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>Техническое  задание на оказание услуг</w:t>
      </w: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Предмет закупки: </w:t>
      </w:r>
      <w:r w:rsidRPr="006A1B8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Оказание услуг по организации лечебного и (или) диетического питания отдыхающих Санатория профилактория «Горняк»</w:t>
      </w: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</w:p>
    <w:p w:rsidR="00D5098A" w:rsidRPr="006A1B86" w:rsidRDefault="00D5098A" w:rsidP="00D5098A">
      <w:pPr>
        <w:jc w:val="center"/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color w:val="000000"/>
          <w:sz w:val="28"/>
          <w:szCs w:val="28"/>
        </w:rPr>
      </w:pPr>
    </w:p>
    <w:p w:rsidR="00D5098A" w:rsidRDefault="00D5098A" w:rsidP="00D5098A">
      <w:pPr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   </w:t>
      </w:r>
    </w:p>
    <w:p w:rsidR="00D5098A" w:rsidRDefault="00D5098A" w:rsidP="00D5098A">
      <w:pPr>
        <w:rPr>
          <w:color w:val="000000"/>
          <w:sz w:val="28"/>
          <w:szCs w:val="28"/>
        </w:rPr>
      </w:pPr>
    </w:p>
    <w:p w:rsidR="00D5098A" w:rsidRPr="006A1B86" w:rsidRDefault="00D5098A" w:rsidP="00D5098A">
      <w:pPr>
        <w:rPr>
          <w:sz w:val="28"/>
          <w:szCs w:val="28"/>
        </w:rPr>
      </w:pPr>
    </w:p>
    <w:p w:rsidR="00D5098A" w:rsidRPr="006A1B86" w:rsidRDefault="00D5098A" w:rsidP="00D5098A">
      <w:pPr>
        <w:ind w:firstLine="709"/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г. Краснокаменск</w:t>
      </w:r>
    </w:p>
    <w:p w:rsidR="00D5098A" w:rsidRPr="00C0633F" w:rsidRDefault="00D5098A" w:rsidP="00D5098A">
      <w:pPr>
        <w:rPr>
          <w:color w:val="000000"/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                       2013</w:t>
      </w: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  <w:r w:rsidRPr="004E4E6A">
        <w:rPr>
          <w:color w:val="000000"/>
        </w:rPr>
        <w:lastRenderedPageBreak/>
        <w:t>Техническое задание на оказание услуг</w:t>
      </w: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D5098A" w:rsidRPr="004E4E6A" w:rsidRDefault="00D5098A" w:rsidP="00D5098A">
      <w:pPr>
        <w:jc w:val="center"/>
        <w:rPr>
          <w:color w:val="000000"/>
        </w:rPr>
      </w:pPr>
    </w:p>
    <w:p w:rsidR="00D5098A" w:rsidRPr="004E4E6A" w:rsidRDefault="00D5098A" w:rsidP="00D5098A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УСЛУГИ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D5098A" w:rsidRPr="004E4E6A" w:rsidRDefault="00D5098A" w:rsidP="00D5098A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D5098A" w:rsidRPr="004E4E6A" w:rsidRDefault="00D5098A" w:rsidP="00D5098A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D5098A" w:rsidRPr="004E4E6A" w:rsidRDefault="00D5098A" w:rsidP="00D5098A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D5098A" w:rsidRPr="004E4E6A" w:rsidRDefault="00D5098A" w:rsidP="00D5098A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D5098A" w:rsidRPr="004E4E6A" w:rsidRDefault="00D5098A" w:rsidP="00D5098A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D5098A" w:rsidRPr="004E4E6A" w:rsidRDefault="00D5098A" w:rsidP="00D5098A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Pr="004E4E6A" w:rsidRDefault="00D5098A" w:rsidP="00D5098A">
      <w:pPr>
        <w:spacing w:line="276" w:lineRule="auto"/>
        <w:rPr>
          <w:i/>
          <w:color w:val="000000"/>
        </w:rPr>
      </w:pPr>
    </w:p>
    <w:p w:rsidR="00D5098A" w:rsidRDefault="00D5098A" w:rsidP="00D5098A">
      <w:pPr>
        <w:spacing w:line="276" w:lineRule="auto"/>
        <w:rPr>
          <w:i/>
          <w:color w:val="000000"/>
          <w:sz w:val="28"/>
          <w:szCs w:val="28"/>
        </w:rPr>
      </w:pPr>
    </w:p>
    <w:p w:rsidR="00D5098A" w:rsidRPr="00E61A63" w:rsidRDefault="00D5098A" w:rsidP="00D5098A">
      <w:pPr>
        <w:spacing w:line="276" w:lineRule="auto"/>
        <w:rPr>
          <w:b/>
          <w:sz w:val="28"/>
          <w:szCs w:val="28"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rPr>
          <w:b/>
        </w:rPr>
      </w:pPr>
    </w:p>
    <w:p w:rsidR="00D5098A" w:rsidRDefault="00D5098A" w:rsidP="00D5098A">
      <w:pPr>
        <w:spacing w:line="360" w:lineRule="auto"/>
        <w:rPr>
          <w:b/>
        </w:rPr>
      </w:pPr>
    </w:p>
    <w:p w:rsidR="00D5098A" w:rsidRDefault="00D5098A" w:rsidP="00D5098A">
      <w:pPr>
        <w:spacing w:line="360" w:lineRule="auto"/>
        <w:rPr>
          <w:b/>
        </w:rPr>
      </w:pPr>
    </w:p>
    <w:p w:rsidR="00146D16" w:rsidRDefault="00146D16" w:rsidP="001A5783">
      <w:pPr>
        <w:spacing w:line="360" w:lineRule="auto"/>
        <w:jc w:val="center"/>
        <w:rPr>
          <w:b/>
        </w:rPr>
      </w:pPr>
      <w:r>
        <w:rPr>
          <w:b/>
        </w:rPr>
        <w:lastRenderedPageBreak/>
        <w:t>Техническое задание</w:t>
      </w:r>
      <w:r w:rsidR="00355EFB">
        <w:rPr>
          <w:b/>
        </w:rPr>
        <w:t xml:space="preserve"> </w:t>
      </w:r>
    </w:p>
    <w:p w:rsidR="00146D16" w:rsidRDefault="00355EFB" w:rsidP="001A5783">
      <w:pPr>
        <w:spacing w:line="360" w:lineRule="auto"/>
        <w:jc w:val="center"/>
        <w:rPr>
          <w:b/>
        </w:rPr>
      </w:pPr>
      <w:r>
        <w:rPr>
          <w:b/>
        </w:rPr>
        <w:t>Услуги по о</w:t>
      </w:r>
      <w:r w:rsidR="00146D16">
        <w:rPr>
          <w:b/>
        </w:rPr>
        <w:t>рганизаци</w:t>
      </w:r>
      <w:r>
        <w:rPr>
          <w:b/>
        </w:rPr>
        <w:t>и</w:t>
      </w:r>
      <w:r w:rsidR="00146D16">
        <w:rPr>
          <w:b/>
        </w:rPr>
        <w:t xml:space="preserve"> лечебного и (или) диетического питания отдыхающих С</w:t>
      </w:r>
      <w:r w:rsidR="00637998">
        <w:rPr>
          <w:b/>
        </w:rPr>
        <w:t>анатория профилактория «Горняк»</w:t>
      </w:r>
      <w:r w:rsidR="00146D16">
        <w:rPr>
          <w:b/>
        </w:rPr>
        <w:t xml:space="preserve"> </w:t>
      </w:r>
    </w:p>
    <w:p w:rsidR="00146D16" w:rsidRPr="009F3572" w:rsidRDefault="00146D16" w:rsidP="001A5783">
      <w:pPr>
        <w:spacing w:line="360" w:lineRule="auto"/>
      </w:pPr>
    </w:p>
    <w:p w:rsidR="00146D16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146D16" w:rsidRPr="001F6931" w:rsidRDefault="00146D16" w:rsidP="00146D16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146D16" w:rsidP="00146D16">
            <w:pPr>
              <w:spacing w:line="360" w:lineRule="auto"/>
              <w:ind w:firstLine="709"/>
              <w:jc w:val="center"/>
            </w:pPr>
            <w:r>
              <w:t>Услуги, оказываемые специалистами, связанные с организацией лечебного и (или) диетического питания Санатория профилактория  «ГОРНЯК».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146D16" w:rsidRPr="00146D16" w:rsidRDefault="00146D16" w:rsidP="00146D16">
            <w:pPr>
              <w:jc w:val="center"/>
              <w:rPr>
                <w:color w:val="000000"/>
              </w:rPr>
            </w:pPr>
          </w:p>
          <w:p w:rsidR="00146D16" w:rsidRPr="00146D16" w:rsidRDefault="00146D16" w:rsidP="00146D16">
            <w:pPr>
              <w:spacing w:line="360" w:lineRule="auto"/>
              <w:ind w:firstLine="709"/>
              <w:jc w:val="both"/>
            </w:pPr>
            <w:r>
              <w:t xml:space="preserve">Исполнитель принимает на себя обязательство собственными силами с использованием собственных товарно-материальных ценностей оказывать услуги по приготовлению и раздаче блюд лечебного и (или) диетического питания для отдыхающих в санатории-профилактории «Горняк». </w:t>
            </w:r>
          </w:p>
        </w:tc>
      </w:tr>
      <w:tr w:rsidR="00146D16" w:rsidRPr="001F6931" w:rsidTr="00146D1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146D16" w:rsidRDefault="00146D16" w:rsidP="00A040AC">
            <w:pPr>
              <w:spacing w:line="360" w:lineRule="auto"/>
              <w:ind w:firstLine="709"/>
              <w:jc w:val="both"/>
            </w:pPr>
            <w:r>
              <w:t xml:space="preserve">Исполнитель оказывает Заказчику услуги в приготовлении блюд лечебного и (или) диетического питания, согласно комплексному шестидневному меню (Приложение № </w:t>
            </w:r>
            <w:r w:rsidR="00A040AC">
              <w:t>5</w:t>
            </w:r>
            <w:r>
              <w:t>)   в столовой Санатория-профилактория «Горняк».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spacing w:line="360" w:lineRule="auto"/>
              <w:jc w:val="both"/>
            </w:pPr>
            <w:r>
              <w:t>Объем оказываемых услуг либо доля оказываемых услуг в общем объеме закупки</w:t>
            </w:r>
          </w:p>
          <w:p w:rsidR="00146D16" w:rsidRPr="00146D16" w:rsidRDefault="00146D16" w:rsidP="00146D16">
            <w:pPr>
              <w:pStyle w:val="a5"/>
              <w:numPr>
                <w:ilvl w:val="0"/>
                <w:numId w:val="13"/>
              </w:numPr>
              <w:spacing w:line="360" w:lineRule="auto"/>
              <w:jc w:val="both"/>
            </w:pPr>
            <w:r>
              <w:t xml:space="preserve">При приготовлении необходимо сохранить весь рацион среднесуточного набора продуктов, согласно Приложению № </w:t>
            </w:r>
            <w:r w:rsidR="00DB7276">
              <w:t>13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tabs>
                <w:tab w:val="left" w:pos="821"/>
              </w:tabs>
              <w:spacing w:line="360" w:lineRule="auto"/>
              <w:jc w:val="both"/>
            </w:pPr>
            <w:r>
              <w:t>Осуществлять организацию лечебного и (или) диетического питания  в соответствии с требованиями следующих нормативных документов: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>Приказ Министерства здравоохранения РФ от 05.08.2003 г № 330 « Организация лечебного питания в лечебно-профилактических учреждениях»;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ГОСТ Р 50935-2007 Услуги общественного питания. Требования к персоналу.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Федеральный закон от 02.01.2009 г. 29-ФЗ «О качестве и безопасности </w:t>
            </w:r>
            <w:r>
              <w:lastRenderedPageBreak/>
              <w:t xml:space="preserve">пищевых продуктов».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Правила оказания услуг общественного питания, утв. Постановлением Правительства Российской Федерации от 15.08.1997 г. </w:t>
            </w:r>
            <w:r>
              <w:rPr>
                <w:lang w:val="en-US"/>
              </w:rPr>
              <w:t>N</w:t>
            </w:r>
            <w:r w:rsidRPr="00DF7687">
              <w:t xml:space="preserve"> </w:t>
            </w:r>
            <w:r>
              <w:t xml:space="preserve">1036, с изменениями и дополнениями. </w:t>
            </w:r>
          </w:p>
          <w:p w:rsid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СП 2.3.6.1079-01 Санитарно-эпидемиологическое требование к организациям общественного питания, изготовлению и оборотоспособности в них пищевых продуктов и продовольственного сырья, с изменениями и дополнениями. </w:t>
            </w:r>
          </w:p>
          <w:p w:rsidR="00146D16" w:rsidRPr="00637998" w:rsidRDefault="00637998" w:rsidP="00637998">
            <w:pPr>
              <w:pStyle w:val="a5"/>
              <w:numPr>
                <w:ilvl w:val="0"/>
                <w:numId w:val="4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СанПин 2.3.2.1324-03 Гигиенические требования к срокам годности и условиям хранения.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Соблюдать правила санитарной гигиены, техники безопасности и пожарной безопасности при оказании услуг;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Самостоятельно и за свой счет обеспечить работников Исполнителя спецодеждой единого образца;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Самостоятельно  за свой счет приобретать ТМЦ, необходимые для надлежащего оказания услуг заказчику;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За свой счет, собственным транспортом (или  транспортом третьих лиц) осуществлять перевозку ТМЦ, в том числе пищевых продуктов, обеспечивающую сохранение их качества и безопасность, согласно действующего законодательства РФ; 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Хранить пищевые продукты в специально оборудованных помещениях, сооружениях, которые должны соответствовать требованиям строительных, санитарных и ветеринарных правил и норм;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 xml:space="preserve"> Своевременно и незамедлительно, в письменной форме, уведомить Заказчика обо всех обстоятельствах, которые могут отразиться на качестве оказания услуг Заказчику или создать помехи для оказания услуг Заказчику в срок;</w:t>
            </w:r>
          </w:p>
          <w:p w:rsidR="00637998" w:rsidRDefault="00637998" w:rsidP="00637998">
            <w:pPr>
              <w:pStyle w:val="a5"/>
              <w:numPr>
                <w:ilvl w:val="0"/>
                <w:numId w:val="15"/>
              </w:numPr>
              <w:spacing w:line="360" w:lineRule="auto"/>
              <w:jc w:val="both"/>
            </w:pPr>
            <w:r>
              <w:t>Выдавать лечебно-профилактическое и (или) диетическое питание для отдыхающих в санатории-профилактории «Горняк» строго по абонементам (талонам), имеющих форму</w:t>
            </w:r>
            <w:r w:rsidR="00A040AC">
              <w:t>, установленную Приложением № 6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(работник Исполнителя) обязан сверить предъявленный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 xml:space="preserve">работником Заказчика абонемент (талон) с образцом, утвержденный Приложением № </w:t>
            </w:r>
            <w:r w:rsidR="00A040AC">
              <w:t>6</w:t>
            </w:r>
            <w:r>
              <w:t xml:space="preserve">, удостовериться в его подлинности – отсутствии признаков подделки, то есть в наличии всех требований; 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>
              <w:t xml:space="preserve">Исполнитель (работник Исполнителя) принимает абонемент (талон), выдает 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>
              <w:lastRenderedPageBreak/>
              <w:t xml:space="preserve">работнику Заказчика: блюда </w:t>
            </w:r>
            <w:r w:rsidRPr="001804EE">
              <w:t xml:space="preserve"> лечебно</w:t>
            </w:r>
            <w:r>
              <w:t>го</w:t>
            </w:r>
            <w:r w:rsidRPr="001804EE">
              <w:t xml:space="preserve"> и (или) диетического питания для отдыхающих в санатории-профилактории «Горняк» на сумму, соответствующую стоимости предъявленного аб</w:t>
            </w:r>
            <w:r>
              <w:t>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 w:rsidRPr="001804EE">
              <w:t xml:space="preserve">Гасить принятые от работника Заказчика абонементы (талоны) путем 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 w:rsidRPr="001804EE">
              <w:t>диагонального перечеркивания лицевой стороны абонемента (талона)- с правого верхнего угла к левому нижнему углу, чернилами красного цвета с проставлением даты погаше</w:t>
            </w:r>
            <w:r>
              <w:t>ния абонемента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jc w:val="both"/>
            </w:pPr>
            <w:r w:rsidRPr="001804EE">
              <w:t>Наклеивать погашенные талоны на лист бумаги по соответствующему виду</w:t>
            </w:r>
          </w:p>
          <w:p w:rsidR="00637998" w:rsidRDefault="00637998" w:rsidP="00637998">
            <w:pPr>
              <w:tabs>
                <w:tab w:val="left" w:pos="540"/>
              </w:tabs>
              <w:spacing w:line="360" w:lineRule="auto"/>
              <w:jc w:val="both"/>
            </w:pPr>
            <w:r>
              <w:t>абонемента (талона);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обязан вести учет замечаний, предъявленных Заказчиком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>Исполнителю (работникам Исполнителя), в бракиражном журнале контроля качества оказанных услуг и надлежащим образом, и за свой счет и в сроки, установленные Заказчиком, устранять выявленные замечания;</w:t>
            </w:r>
          </w:p>
          <w:p w:rsidR="00637998" w:rsidRDefault="00637998" w:rsidP="00637998">
            <w:pPr>
              <w:pStyle w:val="a5"/>
              <w:numPr>
                <w:ilvl w:val="0"/>
                <w:numId w:val="22"/>
              </w:numPr>
              <w:spacing w:line="360" w:lineRule="auto"/>
              <w:jc w:val="both"/>
            </w:pPr>
            <w:r>
              <w:t xml:space="preserve">Исполнитель обязан своевременно и незамедлительно, в письменной форме, </w:t>
            </w:r>
          </w:p>
          <w:p w:rsidR="00637998" w:rsidRPr="00637998" w:rsidRDefault="00637998" w:rsidP="00637998">
            <w:pPr>
              <w:spacing w:line="360" w:lineRule="auto"/>
              <w:jc w:val="both"/>
            </w:pPr>
            <w:r>
              <w:t xml:space="preserve">уведомить Заказчика обо всех обстоятельствах, которые могут отразиться на качестве оказания услуг или создать помехи для оказания услуг в срок.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637998">
            <w:pPr>
              <w:pStyle w:val="a5"/>
              <w:numPr>
                <w:ilvl w:val="0"/>
                <w:numId w:val="16"/>
              </w:numPr>
              <w:tabs>
                <w:tab w:val="left" w:pos="821"/>
              </w:tabs>
              <w:spacing w:line="360" w:lineRule="auto"/>
              <w:jc w:val="both"/>
            </w:pPr>
            <w:r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лицами, в случаях причинения вреда, вследствие чего исполнитель обязан предоставить Заказчику обеспечение исполнения по договору, либо обеспечительный платеж. В обеспечение исполнения договора исполнитель должен предоставить: копию безотзывной банковской гарантии, с приложение Перечня документов, подтверждающих полномочия лица, подписавшего соответствующее обеспечение.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19"/>
              </w:numPr>
              <w:tabs>
                <w:tab w:val="left" w:pos="821"/>
              </w:tabs>
              <w:spacing w:line="360" w:lineRule="auto"/>
              <w:jc w:val="both"/>
            </w:pPr>
            <w:r>
              <w:t xml:space="preserve">Любая информация о финансовой, хозяйственной или иной деятельности </w:t>
            </w:r>
          </w:p>
          <w:p w:rsidR="00637998" w:rsidRDefault="00637998" w:rsidP="00637998">
            <w:pPr>
              <w:tabs>
                <w:tab w:val="left" w:pos="821"/>
              </w:tabs>
              <w:spacing w:line="360" w:lineRule="auto"/>
              <w:jc w:val="both"/>
            </w:pPr>
            <w:r>
              <w:t>одной из Сторон, представленная ею другой Стороне или ставшая известной той в связи с 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637998" w:rsidRPr="004F097D" w:rsidRDefault="00637998" w:rsidP="00637998">
            <w:pPr>
              <w:pStyle w:val="Style38"/>
              <w:widowControl/>
              <w:numPr>
                <w:ilvl w:val="0"/>
                <w:numId w:val="19"/>
              </w:numPr>
              <w:spacing w:line="360" w:lineRule="auto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146D16" w:rsidRPr="00637998" w:rsidRDefault="00637998" w:rsidP="00637998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 xml:space="preserve">ее </w:t>
            </w:r>
            <w:r w:rsidRPr="004F097D">
              <w:rPr>
                <w:rStyle w:val="FontStyle71"/>
                <w:sz w:val="24"/>
                <w:szCs w:val="24"/>
              </w:rPr>
              <w:lastRenderedPageBreak/>
              <w:t>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 w:rsidRPr="001870E4">
              <w:t xml:space="preserve">Исполнитель гарантирует Заказчику, оказывать услуги из качественных, </w:t>
            </w:r>
          </w:p>
          <w:p w:rsidR="00637998" w:rsidRDefault="00637998" w:rsidP="00637998">
            <w:pPr>
              <w:spacing w:line="360" w:lineRule="auto"/>
              <w:jc w:val="both"/>
            </w:pPr>
            <w:r w:rsidRPr="001870E4">
              <w:t>отвечающих безопасности и пищевой ценности пищевых продуктов, имеющих соответствующие 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происхождение, сертификата соответствия,</w:t>
            </w:r>
            <w:r>
              <w:t xml:space="preserve"> декларации о соответствии, а также принадлежность в определенной партии пищевых продуктов, в соответствии с законодательством РФ.</w:t>
            </w:r>
          </w:p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>
              <w:t xml:space="preserve">Персонал, занятый в организации питания должен обладать  знаниями и </w:t>
            </w:r>
          </w:p>
          <w:p w:rsidR="00637998" w:rsidRDefault="00637998" w:rsidP="00637998">
            <w:pPr>
              <w:spacing w:line="360" w:lineRule="auto"/>
              <w:jc w:val="both"/>
            </w:pPr>
            <w:r>
              <w:t>навыками: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По обеспечению ассортимента, рецептуры, режимов изготовления, технологию приготовления, требований к качеству, срокам, условиям хранения холодных и горячих блюд и кулинарных изделий, напитков, ведение учета и составления товарных отчетов;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Санитарных требований и правил этикета при сборе со столов;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Способов и правил мойки сушки посуды, приборов, инвентаря и тары различного назначения; 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Правил включения и выключения электрокотлов, электроплит, электрошкафов, электрокипятильников и других видов теплового оборудования;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Безопасных приемов работы при переноске, погрузке, разгрузке, транспортировке грузов;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В использовании средств пожаротушения и действий при пожаре;</w:t>
            </w:r>
          </w:p>
          <w:p w:rsidR="00637998" w:rsidRDefault="00637998" w:rsidP="00637998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 xml:space="preserve">В использовании </w:t>
            </w:r>
            <w:r w:rsidR="00900D92">
              <w:t>индивидуальных защитных средств;</w:t>
            </w:r>
          </w:p>
          <w:p w:rsidR="00900D92" w:rsidRPr="00B003D0" w:rsidRDefault="00900D92" w:rsidP="00900D92">
            <w:pPr>
              <w:pStyle w:val="a5"/>
              <w:numPr>
                <w:ilvl w:val="0"/>
                <w:numId w:val="20"/>
              </w:numPr>
              <w:spacing w:line="360" w:lineRule="auto"/>
              <w:jc w:val="both"/>
            </w:pPr>
            <w:r>
              <w:t>Персонал, занятый в организации питания должен  проходить медицинский осмотр  в  соответствии с Приказом МИНЗДРАВСОЦРАЗВИТИЯ от 12 04.2011г № 302н           «Об утверждении  перечней вредных  и опасных производственных факторов и работ, при выполнении которых проводятся предварительные и периодические медицинские осмотры (обследования,  и порядка проведения обязательных предварительных и периодических медицинских осмотров работников, занятых на тяжелых работах и на  работах  с вредными и (или)  опасными  условиями труда.</w:t>
            </w:r>
          </w:p>
          <w:p w:rsidR="00900D92" w:rsidRPr="00637998" w:rsidRDefault="00900D92" w:rsidP="00900D92">
            <w:pPr>
              <w:spacing w:line="360" w:lineRule="auto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900D92" w:rsidRDefault="00900D92" w:rsidP="00900D92">
            <w:pPr>
              <w:rPr>
                <w:color w:val="000000"/>
              </w:rPr>
            </w:pPr>
            <w:r w:rsidRPr="00900D92">
              <w:rPr>
                <w:color w:val="000000"/>
              </w:rPr>
              <w:t>Профессиональная гигиеническая подготовка и аттестация всех работников, обучение по охране труда всех работников по определенным программам</w:t>
            </w:r>
            <w:r>
              <w:rPr>
                <w:color w:val="000000"/>
              </w:rPr>
              <w:t xml:space="preserve">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637998">
            <w:pPr>
              <w:pStyle w:val="Style38"/>
              <w:widowControl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szCs w:val="20"/>
              </w:rPr>
            </w:pPr>
            <w:r>
              <w:rPr>
                <w:rStyle w:val="FontStyle71"/>
                <w:sz w:val="24"/>
              </w:rPr>
              <w:t>Качественное лечебное и (или) диетическое питание,  с соблюдением при закладке продуктов: белков, жиров и углеводов, а также соблюдение калорийности приготовленного блюда.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  <w:p w:rsidR="006127EE" w:rsidRPr="001F6931" w:rsidRDefault="006127EE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  <w:jc w:val="both"/>
            </w:pPr>
            <w:r>
              <w:t xml:space="preserve">Исполнитель предоставляет Заказчику Акты сдачи-приемки </w:t>
            </w:r>
          </w:p>
          <w:p w:rsidR="004F7C36" w:rsidRPr="006127EE" w:rsidRDefault="00637998" w:rsidP="006127EE">
            <w:pPr>
              <w:spacing w:line="360" w:lineRule="auto"/>
            </w:pPr>
            <w:r>
              <w:t>предоставленны</w:t>
            </w:r>
            <w:r w:rsidR="00A040AC">
              <w:t>х услуг, согласно Приложению № 7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EE" w:rsidRDefault="006127EE" w:rsidP="00146D16">
            <w:pPr>
              <w:jc w:val="center"/>
              <w:rPr>
                <w:color w:val="000000"/>
              </w:rPr>
            </w:pPr>
          </w:p>
          <w:p w:rsidR="004F7C3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</w:t>
            </w:r>
            <w:r w:rsidR="004F7C36">
              <w:rPr>
                <w:color w:val="000000"/>
              </w:rPr>
              <w:t>я</w:t>
            </w: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 по передаче Заказчику технических и иных документов (оформление результатов оказанных услуг)</w:t>
            </w:r>
          </w:p>
          <w:p w:rsidR="006127EE" w:rsidRPr="001F6931" w:rsidRDefault="006127EE" w:rsidP="00146D16">
            <w:pPr>
              <w:jc w:val="center"/>
              <w:rPr>
                <w:i/>
                <w:color w:val="000000"/>
              </w:rPr>
            </w:pP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</w:pPr>
            <w:r>
              <w:t xml:space="preserve">Услуги считаются принятыми с момента подписания сторонами акта сдачи-приемки предоставленных услуг. </w:t>
            </w:r>
          </w:p>
          <w:p w:rsidR="00146D16" w:rsidRPr="00637998" w:rsidRDefault="00637998" w:rsidP="00637998">
            <w:pPr>
              <w:pStyle w:val="a5"/>
              <w:numPr>
                <w:ilvl w:val="0"/>
                <w:numId w:val="21"/>
              </w:numPr>
              <w:spacing w:line="360" w:lineRule="auto"/>
            </w:pPr>
            <w:r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</w:tbl>
    <w:p w:rsidR="00146D16" w:rsidRPr="001F6931" w:rsidRDefault="00146D16" w:rsidP="00146D16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146D16" w:rsidRPr="001F6931" w:rsidRDefault="00146D16" w:rsidP="00146D16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146D16" w:rsidRPr="001F6931" w:rsidTr="00146D1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</w:tbl>
    <w:p w:rsidR="006127EE" w:rsidRDefault="006127EE" w:rsidP="005F2A8E">
      <w:pPr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146D16" w:rsidRPr="001F6931" w:rsidRDefault="00146D16" w:rsidP="00146D16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146D16" w:rsidRPr="001F6931" w:rsidTr="00146D1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146D16" w:rsidRPr="001F6931" w:rsidTr="00146D1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both"/>
              <w:rPr>
                <w:i/>
                <w:color w:val="000000"/>
              </w:rPr>
            </w:pPr>
          </w:p>
        </w:tc>
      </w:tr>
    </w:tbl>
    <w:p w:rsidR="00146D16" w:rsidRPr="001F6931" w:rsidRDefault="00146D16" w:rsidP="00146D16">
      <w:pPr>
        <w:ind w:firstLine="567"/>
        <w:jc w:val="both"/>
        <w:rPr>
          <w:color w:val="000000"/>
        </w:rPr>
      </w:pPr>
    </w:p>
    <w:p w:rsidR="00900D92" w:rsidRDefault="00900D92" w:rsidP="00146D16">
      <w:pPr>
        <w:jc w:val="center"/>
        <w:rPr>
          <w:color w:val="000000"/>
        </w:rPr>
      </w:pPr>
    </w:p>
    <w:p w:rsidR="00900D92" w:rsidRDefault="00900D92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146D16" w:rsidRPr="001F6931" w:rsidRDefault="00146D16" w:rsidP="00146D16">
      <w:pPr>
        <w:ind w:firstLine="567"/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718"/>
        <w:gridCol w:w="2069"/>
      </w:tblGrid>
      <w:tr w:rsidR="00146D16" w:rsidRPr="001F6931" w:rsidTr="00637998">
        <w:tc>
          <w:tcPr>
            <w:tcW w:w="1675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5718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2069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A040AC" w:rsidRPr="001F6931" w:rsidTr="00637998">
        <w:tc>
          <w:tcPr>
            <w:tcW w:w="1675" w:type="dxa"/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>Приложение № 2</w:t>
            </w:r>
          </w:p>
        </w:tc>
        <w:tc>
          <w:tcPr>
            <w:tcW w:w="5718" w:type="dxa"/>
          </w:tcPr>
          <w:p w:rsidR="00A040AC" w:rsidRPr="00A040AC" w:rsidRDefault="00A040AC" w:rsidP="00B92EDA">
            <w:pPr>
              <w:jc w:val="center"/>
            </w:pPr>
            <w:r w:rsidRPr="00A040AC">
              <w:t>Перечень столовых</w:t>
            </w:r>
          </w:p>
          <w:p w:rsidR="00A040AC" w:rsidRPr="00637998" w:rsidRDefault="00A040AC" w:rsidP="00B92E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9" w:type="dxa"/>
          </w:tcPr>
          <w:p w:rsidR="00A040AC" w:rsidRPr="00637998" w:rsidRDefault="00D5098A" w:rsidP="00B92EDA">
            <w:pPr>
              <w:pStyle w:val="a5"/>
              <w:spacing w:line="360" w:lineRule="auto"/>
              <w:ind w:left="0"/>
              <w:jc w:val="center"/>
            </w:pPr>
            <w:r>
              <w:t>9</w:t>
            </w:r>
          </w:p>
        </w:tc>
      </w:tr>
      <w:tr w:rsidR="00A040AC" w:rsidRPr="001F6931" w:rsidTr="00637998">
        <w:tc>
          <w:tcPr>
            <w:tcW w:w="1675" w:type="dxa"/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>
              <w:t>5</w:t>
            </w:r>
          </w:p>
        </w:tc>
        <w:tc>
          <w:tcPr>
            <w:tcW w:w="5718" w:type="dxa"/>
          </w:tcPr>
          <w:p w:rsidR="00A040AC" w:rsidRPr="00A040AC" w:rsidRDefault="00A040AC" w:rsidP="00A040AC">
            <w:pPr>
              <w:jc w:val="center"/>
              <w:rPr>
                <w:sz w:val="18"/>
                <w:szCs w:val="18"/>
              </w:rPr>
            </w:pPr>
            <w:r w:rsidRPr="00A040AC">
              <w:t>Перспективное шестидневное меню Санатория-профилактория «Горняк»</w:t>
            </w:r>
          </w:p>
        </w:tc>
        <w:tc>
          <w:tcPr>
            <w:tcW w:w="2069" w:type="dxa"/>
          </w:tcPr>
          <w:p w:rsidR="00A040AC" w:rsidRPr="00637998" w:rsidRDefault="00366617" w:rsidP="00B92EDA">
            <w:pPr>
              <w:pStyle w:val="a5"/>
              <w:spacing w:line="360" w:lineRule="auto"/>
              <w:ind w:left="0"/>
              <w:jc w:val="center"/>
            </w:pPr>
            <w:r>
              <w:t>10</w:t>
            </w:r>
            <w:r w:rsidR="00D5098A">
              <w:t>-12</w:t>
            </w:r>
          </w:p>
        </w:tc>
      </w:tr>
      <w:tr w:rsidR="00A040AC" w:rsidRPr="001F6931" w:rsidTr="00637998">
        <w:tc>
          <w:tcPr>
            <w:tcW w:w="1675" w:type="dxa"/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 xml:space="preserve">Приложение </w:t>
            </w:r>
            <w:r>
              <w:t>№ 6</w:t>
            </w:r>
          </w:p>
        </w:tc>
        <w:tc>
          <w:tcPr>
            <w:tcW w:w="5718" w:type="dxa"/>
          </w:tcPr>
          <w:p w:rsidR="00A040AC" w:rsidRPr="00A040AC" w:rsidRDefault="00A040AC" w:rsidP="00A040AC">
            <w:pPr>
              <w:jc w:val="center"/>
            </w:pPr>
            <w:r w:rsidRPr="00A040AC">
              <w:t>Образец абонемента (талона)  для отдыхающих в СП «Горняк»</w:t>
            </w:r>
          </w:p>
        </w:tc>
        <w:tc>
          <w:tcPr>
            <w:tcW w:w="2069" w:type="dxa"/>
          </w:tcPr>
          <w:p w:rsidR="00A040AC" w:rsidRPr="00637998" w:rsidRDefault="00366617" w:rsidP="00D5098A">
            <w:pPr>
              <w:pStyle w:val="a5"/>
              <w:spacing w:line="360" w:lineRule="auto"/>
              <w:ind w:left="0"/>
              <w:jc w:val="center"/>
            </w:pPr>
            <w:r>
              <w:t>1</w:t>
            </w:r>
            <w:r w:rsidR="00D5098A">
              <w:t>3</w:t>
            </w:r>
          </w:p>
        </w:tc>
      </w:tr>
      <w:tr w:rsidR="00A040AC" w:rsidRPr="001F6931" w:rsidTr="00637998">
        <w:tc>
          <w:tcPr>
            <w:tcW w:w="1675" w:type="dxa"/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>
              <w:t>7</w:t>
            </w:r>
          </w:p>
        </w:tc>
        <w:tc>
          <w:tcPr>
            <w:tcW w:w="5718" w:type="dxa"/>
          </w:tcPr>
          <w:p w:rsidR="00A040AC" w:rsidRPr="00A040AC" w:rsidRDefault="00A040AC" w:rsidP="00B92EDA">
            <w:pPr>
              <w:pStyle w:val="a5"/>
              <w:ind w:left="0"/>
              <w:jc w:val="center"/>
            </w:pPr>
            <w:r w:rsidRPr="00A040AC">
              <w:t>Форма акта об оказанных услугах</w:t>
            </w:r>
          </w:p>
        </w:tc>
        <w:tc>
          <w:tcPr>
            <w:tcW w:w="2069" w:type="dxa"/>
          </w:tcPr>
          <w:p w:rsidR="00A040AC" w:rsidRPr="00637998" w:rsidRDefault="00366617" w:rsidP="00D5098A">
            <w:pPr>
              <w:pStyle w:val="a5"/>
              <w:spacing w:line="360" w:lineRule="auto"/>
              <w:ind w:left="0"/>
              <w:jc w:val="center"/>
            </w:pPr>
            <w:r>
              <w:t>1</w:t>
            </w:r>
            <w:r w:rsidR="00D5098A">
              <w:t>4</w:t>
            </w:r>
          </w:p>
        </w:tc>
      </w:tr>
      <w:tr w:rsidR="00A040AC" w:rsidRPr="001F6931" w:rsidTr="00637998">
        <w:tc>
          <w:tcPr>
            <w:tcW w:w="1675" w:type="dxa"/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 w:rsidR="00366617">
              <w:t>1</w:t>
            </w:r>
            <w:r w:rsidR="00627F0F">
              <w:t>0</w:t>
            </w:r>
          </w:p>
        </w:tc>
        <w:tc>
          <w:tcPr>
            <w:tcW w:w="5718" w:type="dxa"/>
          </w:tcPr>
          <w:p w:rsidR="00A040AC" w:rsidRPr="00637998" w:rsidRDefault="00900D92" w:rsidP="00900D92">
            <w:pPr>
              <w:jc w:val="center"/>
            </w:pPr>
            <w:r w:rsidRPr="00900D92">
              <w:t xml:space="preserve">Питание СП «Горняк»: бюджет на период с 01.03.2014 по 28.02.2017 гг. </w:t>
            </w:r>
          </w:p>
        </w:tc>
        <w:tc>
          <w:tcPr>
            <w:tcW w:w="2069" w:type="dxa"/>
          </w:tcPr>
          <w:p w:rsidR="00A040AC" w:rsidRPr="00637998" w:rsidRDefault="00366617" w:rsidP="00D5098A">
            <w:pPr>
              <w:pStyle w:val="a5"/>
              <w:spacing w:line="360" w:lineRule="auto"/>
              <w:ind w:left="0"/>
              <w:jc w:val="center"/>
            </w:pPr>
            <w:r>
              <w:t>1</w:t>
            </w:r>
            <w:r w:rsidR="00D5098A">
              <w:t>5</w:t>
            </w:r>
          </w:p>
        </w:tc>
      </w:tr>
      <w:tr w:rsidR="00A040AC" w:rsidRPr="001F6931" w:rsidTr="00A040A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AC" w:rsidRPr="00637998" w:rsidRDefault="00A040AC" w:rsidP="00A040AC">
            <w:pPr>
              <w:pStyle w:val="a5"/>
              <w:ind w:left="0"/>
              <w:jc w:val="center"/>
            </w:pPr>
            <w:r w:rsidRPr="00637998">
              <w:t xml:space="preserve">Приложение № </w:t>
            </w:r>
            <w:r w:rsidR="00366617">
              <w:t>1</w:t>
            </w:r>
            <w:r w:rsidR="00627F0F">
              <w:t>1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AC" w:rsidRPr="00366617" w:rsidRDefault="00366617" w:rsidP="00366617">
            <w:pPr>
              <w:jc w:val="right"/>
              <w:rPr>
                <w:b/>
              </w:rPr>
            </w:pPr>
            <w:r w:rsidRPr="00A040AC">
              <w:t>Расчет стоимости рациона питания для взрослых, находящихся на санаторном лечении в СП «Горняк»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AC" w:rsidRPr="00637998" w:rsidRDefault="00366617" w:rsidP="00D5098A">
            <w:pPr>
              <w:pStyle w:val="a5"/>
              <w:ind w:left="0"/>
              <w:jc w:val="center"/>
            </w:pPr>
            <w:r>
              <w:t>1</w:t>
            </w:r>
            <w:r w:rsidR="00D5098A">
              <w:t>6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C87D0E" w:rsidRPr="00C87D0E" w:rsidRDefault="00C87D0E" w:rsidP="00C87D0E">
      <w:pPr>
        <w:spacing w:line="360" w:lineRule="auto"/>
        <w:jc w:val="both"/>
      </w:pPr>
      <w:r w:rsidRPr="00C87D0E">
        <w:t xml:space="preserve">Главный врач </w:t>
      </w:r>
      <w:r w:rsidR="00900D92" w:rsidRPr="00C87D0E">
        <w:t xml:space="preserve">Санатория-профилактория «Горняк»    </w:t>
      </w:r>
      <w:r w:rsidR="00900D92">
        <w:t xml:space="preserve">                                      </w:t>
      </w:r>
      <w:r w:rsidR="00900D92" w:rsidRPr="00C87D0E">
        <w:t>М.А. Сприкут</w:t>
      </w:r>
    </w:p>
    <w:p w:rsidR="00C87D0E" w:rsidRDefault="00C87D0E" w:rsidP="00C87D0E">
      <w:pPr>
        <w:spacing w:line="360" w:lineRule="auto"/>
        <w:jc w:val="both"/>
      </w:pPr>
      <w:r w:rsidRPr="00C87D0E">
        <w:t xml:space="preserve">                                             </w:t>
      </w:r>
      <w:r>
        <w:t xml:space="preserve">         </w:t>
      </w:r>
      <w:r w:rsidR="00900D92">
        <w:t xml:space="preserve">       </w:t>
      </w:r>
    </w:p>
    <w:p w:rsidR="00C87D0E" w:rsidRPr="00C87D0E" w:rsidRDefault="00900D92" w:rsidP="00C87D0E">
      <w:pPr>
        <w:tabs>
          <w:tab w:val="left" w:pos="7964"/>
        </w:tabs>
        <w:spacing w:line="360" w:lineRule="auto"/>
        <w:jc w:val="both"/>
      </w:pPr>
      <w:r>
        <w:t>У</w:t>
      </w:r>
      <w:r w:rsidR="00C87D0E">
        <w:t>правляющ</w:t>
      </w:r>
      <w:r>
        <w:t>ий</w:t>
      </w:r>
      <w:r w:rsidR="00C87D0E">
        <w:t xml:space="preserve"> делами                                                                             </w:t>
      </w:r>
      <w:r>
        <w:t xml:space="preserve">                 А</w:t>
      </w:r>
      <w:r w:rsidR="00C87D0E">
        <w:t>.</w:t>
      </w:r>
      <w:r>
        <w:t>В</w:t>
      </w:r>
      <w:r w:rsidR="00C87D0E">
        <w:t xml:space="preserve">. </w:t>
      </w:r>
      <w:r>
        <w:t>Гагарин</w:t>
      </w:r>
    </w:p>
    <w:p w:rsidR="003B40DE" w:rsidRDefault="003B40DE" w:rsidP="00C87D0E">
      <w:pPr>
        <w:tabs>
          <w:tab w:val="left" w:pos="188"/>
        </w:tabs>
        <w:spacing w:line="360" w:lineRule="auto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A040AC" w:rsidRDefault="00A040AC" w:rsidP="00900D92">
      <w:pPr>
        <w:spacing w:line="360" w:lineRule="auto"/>
        <w:rPr>
          <w:b/>
        </w:rPr>
      </w:pPr>
    </w:p>
    <w:p w:rsidR="00366617" w:rsidRDefault="00366617" w:rsidP="00173ABC">
      <w:pPr>
        <w:spacing w:line="360" w:lineRule="auto"/>
        <w:jc w:val="center"/>
        <w:rPr>
          <w:b/>
        </w:rPr>
      </w:pPr>
    </w:p>
    <w:p w:rsidR="00366617" w:rsidRDefault="00366617" w:rsidP="00C87D0E">
      <w:pPr>
        <w:spacing w:line="360" w:lineRule="auto"/>
        <w:rPr>
          <w:b/>
        </w:rPr>
      </w:pPr>
    </w:p>
    <w:p w:rsidR="00900D92" w:rsidRDefault="00900D92" w:rsidP="00173ABC">
      <w:pPr>
        <w:spacing w:line="360" w:lineRule="auto"/>
        <w:jc w:val="center"/>
        <w:rPr>
          <w:b/>
        </w:rPr>
      </w:pPr>
    </w:p>
    <w:p w:rsidR="00900D92" w:rsidRDefault="00900D92" w:rsidP="00173ABC">
      <w:pPr>
        <w:spacing w:line="360" w:lineRule="auto"/>
        <w:jc w:val="center"/>
        <w:rPr>
          <w:b/>
        </w:rPr>
      </w:pPr>
    </w:p>
    <w:tbl>
      <w:tblPr>
        <w:tblW w:w="14640" w:type="dxa"/>
        <w:tblInd w:w="-1701" w:type="dxa"/>
        <w:tblLook w:val="04A0"/>
      </w:tblPr>
      <w:tblGrid>
        <w:gridCol w:w="1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160"/>
        <w:gridCol w:w="960"/>
      </w:tblGrid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0" w:name="RANGE!A1:M49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ind w:firstLineChars="1500" w:firstLine="3614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b/>
                <w:bCs/>
                <w:color w:val="000000"/>
              </w:rPr>
            </w:pPr>
            <w:r w:rsidRPr="005E570A">
              <w:rPr>
                <w:rFonts w:ascii="Calibri" w:hAnsi="Calibri"/>
                <w:b/>
                <w:bCs/>
                <w:color w:val="000000"/>
              </w:rPr>
              <w:t>Приложение № 2</w:t>
            </w: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ind w:firstLineChars="1500" w:firstLine="3614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5E570A">
              <w:rPr>
                <w:rFonts w:ascii="Calibri" w:hAnsi="Calibri"/>
                <w:color w:val="000000"/>
                <w:sz w:val="20"/>
                <w:szCs w:val="20"/>
              </w:rPr>
              <w:t xml:space="preserve">к Договору возмездного оказания услуг  </w:t>
            </w: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5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color w:val="000000"/>
                <w:sz w:val="20"/>
                <w:szCs w:val="20"/>
              </w:rPr>
            </w:pPr>
            <w:r w:rsidRPr="005E570A">
              <w:rPr>
                <w:color w:val="000000"/>
                <w:sz w:val="20"/>
                <w:szCs w:val="20"/>
              </w:rPr>
              <w:t>№ 100-05/______от"____" ____________201__г.</w:t>
            </w: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ind w:firstLineChars="1500" w:firstLine="3614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15"/>
        </w:trPr>
        <w:tc>
          <w:tcPr>
            <w:tcW w:w="146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center"/>
              <w:rPr>
                <w:b/>
                <w:bCs/>
                <w:color w:val="000000"/>
              </w:rPr>
            </w:pPr>
            <w:r w:rsidRPr="005E570A">
              <w:rPr>
                <w:b/>
                <w:bCs/>
                <w:color w:val="000000"/>
              </w:rPr>
              <w:t>ПЕРЕЧЕНЬ  СТОЛОВЫХ</w:t>
            </w:r>
          </w:p>
        </w:tc>
      </w:tr>
      <w:tr w:rsidR="005E570A" w:rsidRPr="005E570A" w:rsidTr="005E570A">
        <w:trPr>
          <w:trHeight w:val="315"/>
        </w:trPr>
        <w:tc>
          <w:tcPr>
            <w:tcW w:w="146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525"/>
        </w:trPr>
        <w:tc>
          <w:tcPr>
            <w:tcW w:w="196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720" w:type="dxa"/>
            <w:gridSpan w:val="12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столовой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285"/>
        </w:trPr>
        <w:tc>
          <w:tcPr>
            <w:tcW w:w="196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0" w:type="dxa"/>
            <w:gridSpan w:val="12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20" w:type="dxa"/>
            <w:gridSpan w:val="1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АБК на 1200 мест (Рудник № 2 УГРУ)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90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20" w:type="dxa"/>
            <w:gridSpan w:val="1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на 300 мест в АБК на 2000 мест (Рудник № 1 УГРУ)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405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"АБК со столовой Разреза "Уртуйский"" (РУ "Уртуйское")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75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Здание № 602 столовая (ГМЗ (РПК))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405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на 100 мест (ЦНИЛ)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90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Здание столовой (РМЗ)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405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(ТЭЦ)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420"/>
        </w:trPr>
        <w:tc>
          <w:tcPr>
            <w:tcW w:w="19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0" w:type="dxa"/>
            <w:gridSpan w:val="1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"АБК на 650 мест" (АТТ)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20" w:type="dxa"/>
            <w:gridSpan w:val="1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санатория-профилактория "Горняк"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75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20" w:type="dxa"/>
            <w:gridSpan w:val="1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405"/>
        </w:trPr>
        <w:tc>
          <w:tcPr>
            <w:tcW w:w="196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0" w:type="dxa"/>
            <w:gridSpan w:val="1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570A">
              <w:rPr>
                <w:rFonts w:ascii="Arial" w:hAnsi="Arial" w:cs="Arial"/>
                <w:color w:val="000000"/>
                <w:sz w:val="20"/>
                <w:szCs w:val="20"/>
              </w:rPr>
              <w:t>Столовая № 6 с пристройкой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60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20" w:type="dxa"/>
            <w:gridSpan w:val="1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"/>
        </w:trPr>
        <w:tc>
          <w:tcPr>
            <w:tcW w:w="196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20" w:type="dxa"/>
            <w:gridSpan w:val="1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5E570A" w:rsidRPr="005E570A" w:rsidRDefault="005E570A" w:rsidP="005E57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3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1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E570A">
              <w:rPr>
                <w:b/>
                <w:bCs/>
                <w:color w:val="000000"/>
                <w:sz w:val="22"/>
                <w:szCs w:val="22"/>
              </w:rPr>
              <w:t xml:space="preserve">              От "ИСПОЛНИТЕЛЯ"                                                                                            От «ЗАКАЗЧИКА"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center"/>
              <w:rPr>
                <w:b/>
                <w:bCs/>
                <w:color w:val="000000"/>
              </w:rPr>
            </w:pPr>
            <w:r w:rsidRPr="005E570A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15"/>
        </w:trPr>
        <w:tc>
          <w:tcPr>
            <w:tcW w:w="146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  <w:r w:rsidRPr="005E570A">
              <w:rPr>
                <w:b/>
                <w:bCs/>
                <w:color w:val="000000"/>
              </w:rPr>
              <w:t xml:space="preserve">                     ____________/                        /                                                                                   _____________ /                            /                                                        </w:t>
            </w:r>
          </w:p>
        </w:tc>
      </w:tr>
      <w:tr w:rsidR="005E570A" w:rsidRPr="005E570A" w:rsidTr="005E570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0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E570A"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        м.п.                                                                                                                                                                            м.п.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70A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E570A" w:rsidRPr="005E570A" w:rsidTr="005E570A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70A" w:rsidRPr="005E570A" w:rsidRDefault="005E570A" w:rsidP="005E57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F7C36" w:rsidRDefault="004F7C36" w:rsidP="004F7C36">
      <w:pPr>
        <w:rPr>
          <w:b/>
          <w:sz w:val="20"/>
          <w:szCs w:val="20"/>
        </w:rPr>
        <w:sectPr w:rsidR="004F7C36" w:rsidSect="00582FD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0795" w:type="dxa"/>
        <w:tblInd w:w="-1139" w:type="dxa"/>
        <w:tblLook w:val="04A0"/>
      </w:tblPr>
      <w:tblGrid>
        <w:gridCol w:w="2030"/>
        <w:gridCol w:w="836"/>
        <w:gridCol w:w="766"/>
        <w:gridCol w:w="2016"/>
        <w:gridCol w:w="836"/>
        <w:gridCol w:w="636"/>
        <w:gridCol w:w="2073"/>
        <w:gridCol w:w="836"/>
        <w:gridCol w:w="766"/>
      </w:tblGrid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  <w:r w:rsidRPr="001B5B26">
              <w:rPr>
                <w:color w:val="000000"/>
                <w:sz w:val="22"/>
                <w:szCs w:val="22"/>
              </w:rPr>
              <w:t xml:space="preserve">                                                  Приложение № 5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B26">
              <w:rPr>
                <w:b/>
                <w:bCs/>
                <w:color w:val="000000"/>
                <w:sz w:val="22"/>
                <w:szCs w:val="22"/>
              </w:rPr>
              <w:t>Перспективное меню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830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Ккал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Ккал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B5B26">
              <w:rPr>
                <w:rFonts w:ascii="Calibri" w:hAnsi="Calibri"/>
                <w:color w:val="000000"/>
                <w:sz w:val="20"/>
                <w:szCs w:val="20"/>
              </w:rPr>
              <w:t>Ккал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Понедельник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Вторник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Среда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сливочное, сыр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20/20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149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Сметана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Омлет натуральный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Колбаса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78</w:t>
            </w:r>
          </w:p>
        </w:tc>
      </w:tr>
      <w:tr w:rsidR="001B5B26" w:rsidRPr="001B5B26" w:rsidTr="001B5B26">
        <w:trPr>
          <w:trHeight w:val="55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рисовая с маслом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Геркулес, масло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манная, масло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221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Кофе на молоке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без сахара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Конфеты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без сахара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B5B26" w:rsidRPr="001B5B26" w:rsidTr="001B5B26">
        <w:trPr>
          <w:trHeight w:val="478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1000,2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962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895,2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б/капусты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Винегрет с сельдью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100/30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"Витаминный"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165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Суп-лапша домашняя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Рассольник ленинградский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250/5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Суп овощной, сметана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250/5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105</w:t>
            </w:r>
          </w:p>
        </w:tc>
      </w:tr>
      <w:tr w:rsidR="001B5B26" w:rsidRPr="001B5B26" w:rsidTr="001B5B26">
        <w:trPr>
          <w:trHeight w:val="855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Филе кур запеченное с овощами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Биточки "Особые", соус кр.основной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75/50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Говядина в кисло-сл соусе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228</w:t>
            </w:r>
          </w:p>
        </w:tc>
      </w:tr>
      <w:tr w:rsidR="001B5B26" w:rsidRPr="001B5B26" w:rsidTr="001B5B26">
        <w:trPr>
          <w:trHeight w:val="528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Картофель жареный из вареного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гречневая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Картофельное пюре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Напиток из шиповника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Напиток из сухофруктов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129</w:t>
            </w:r>
          </w:p>
        </w:tc>
      </w:tr>
      <w:tr w:rsidR="001B5B26" w:rsidRPr="001B5B26" w:rsidTr="001B5B26">
        <w:trPr>
          <w:trHeight w:val="478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998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овощей "Душечка"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б/капусты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свежих овощей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90</w:t>
            </w:r>
          </w:p>
        </w:tc>
      </w:tr>
      <w:tr w:rsidR="001B5B26" w:rsidRPr="001B5B26" w:rsidTr="001B5B26">
        <w:trPr>
          <w:trHeight w:val="855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Шницель рубленый, соус молочный с томатом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297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Рыба жареная в яйце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Тефтели, соус молочный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115/75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345</w:t>
            </w:r>
          </w:p>
        </w:tc>
      </w:tr>
      <w:tr w:rsidR="001B5B26" w:rsidRPr="001B5B26" w:rsidTr="001B5B26">
        <w:trPr>
          <w:trHeight w:val="855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Макаронные изделия отварные с овощами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Картофельное пюре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Рис припущ. с овощами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201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lastRenderedPageBreak/>
              <w:t>Растегай с рыбой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Пирожок печеный с ливером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Пирожок печеный с курагой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170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1058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1203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3399,2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3155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3096,2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Ккал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Ккал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Наименование блюд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Выход, г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Ккал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Четверг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Пятница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Суббота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Завтрак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сливочное, сыр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20/20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Масло сливочное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149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Сметана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Колбаса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Сыр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пшенная с маслом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Геркулес, масло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мол. манная, масло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221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Чай, конфеты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 xml:space="preserve">Фрукты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95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961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828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Обед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Рыба под маринадом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св.овощей, яйцо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100/40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мясной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204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Суп картофельный с горох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Щи с картофелем, сметана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250/5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Борщ м картофелем, сметана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250/5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126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Шницель куриный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Котлета домашняя , соус мол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81/50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Рыба "Аппетитная"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276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Мак.изделия отварные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Картофельное пюре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Напиток из шиповника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Кисель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Напиток из сухофруктов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129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ржаной, пшеничный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212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1041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1106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i/>
                <w:iCs/>
                <w:color w:val="000000"/>
                <w:sz w:val="20"/>
                <w:szCs w:val="20"/>
              </w:rPr>
              <w:t>Ужин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овощей "Пестрый"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морской капусты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Салат из свежих овощей, яйцо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100/20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132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Биточки рубленые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278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Мясо по-аргунски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50/75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Котлета из птицы, соус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100/50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310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Рагу из овощей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Каша гречневая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228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200/15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58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lastRenderedPageBreak/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Кефир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106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Пирожок печеный с капустой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Хачапури по-домашнему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287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Пирожок печеный с изюмом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170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Хлеб пшеничный в/сорт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233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1179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1206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1237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3181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3169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Итого за день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5B26">
              <w:rPr>
                <w:b/>
                <w:bCs/>
                <w:color w:val="000000"/>
                <w:sz w:val="20"/>
                <w:szCs w:val="20"/>
              </w:rPr>
              <w:t>3171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center"/>
              <w:rPr>
                <w:color w:val="000000"/>
                <w:sz w:val="20"/>
                <w:szCs w:val="20"/>
              </w:rPr>
            </w:pPr>
            <w:r w:rsidRPr="001B5B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B5B26">
              <w:rPr>
                <w:rFonts w:ascii="Calibri" w:hAnsi="Calibri"/>
                <w:color w:val="000000"/>
                <w:sz w:val="22"/>
                <w:szCs w:val="22"/>
              </w:rPr>
              <w:t>От "Исполнителя"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B5B26">
              <w:rPr>
                <w:rFonts w:ascii="Calibri" w:hAnsi="Calibri"/>
                <w:color w:val="000000"/>
                <w:sz w:val="22"/>
                <w:szCs w:val="22"/>
              </w:rPr>
              <w:t>От "Заказчика"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B5B26">
              <w:rPr>
                <w:rFonts w:ascii="Calibri" w:hAnsi="Calibri"/>
                <w:color w:val="000000"/>
                <w:sz w:val="22"/>
                <w:szCs w:val="22"/>
              </w:rPr>
              <w:t>__________ /                  /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B5B26">
              <w:rPr>
                <w:rFonts w:ascii="Calibri" w:hAnsi="Calibri"/>
                <w:color w:val="000000"/>
                <w:sz w:val="22"/>
                <w:szCs w:val="22"/>
              </w:rPr>
              <w:t>______________ /                   /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B5B26" w:rsidRPr="001B5B26" w:rsidTr="001B5B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B26" w:rsidRPr="001B5B26" w:rsidRDefault="001B5B26" w:rsidP="001B5B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A040AC" w:rsidRDefault="00A040AC" w:rsidP="00A040AC">
      <w:pPr>
        <w:jc w:val="right"/>
        <w:rPr>
          <w:b/>
        </w:rPr>
      </w:pPr>
    </w:p>
    <w:p w:rsidR="00A040AC" w:rsidRDefault="00A040AC" w:rsidP="00A040AC">
      <w:pPr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A040AC" w:rsidRDefault="00A040AC" w:rsidP="00922252">
      <w:pPr>
        <w:spacing w:line="360" w:lineRule="auto"/>
        <w:rPr>
          <w:b/>
        </w:rPr>
      </w:pPr>
    </w:p>
    <w:p w:rsidR="00A040AC" w:rsidRDefault="00A040AC" w:rsidP="00A040AC">
      <w:pPr>
        <w:spacing w:line="360" w:lineRule="auto"/>
        <w:rPr>
          <w:b/>
        </w:rPr>
      </w:pPr>
    </w:p>
    <w:p w:rsidR="00A040AC" w:rsidRDefault="00A040AC" w:rsidP="00A040AC">
      <w:pPr>
        <w:spacing w:line="360" w:lineRule="auto"/>
        <w:rPr>
          <w:b/>
        </w:rPr>
      </w:pPr>
    </w:p>
    <w:p w:rsidR="00A040AC" w:rsidRDefault="00A040AC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FF117E" w:rsidRDefault="00FF117E" w:rsidP="004F7C36">
      <w:pPr>
        <w:spacing w:line="360" w:lineRule="auto"/>
        <w:jc w:val="right"/>
        <w:rPr>
          <w:b/>
        </w:rPr>
      </w:pPr>
    </w:p>
    <w:p w:rsidR="004F7C36" w:rsidRDefault="004F7C36" w:rsidP="004F7C36">
      <w:pPr>
        <w:spacing w:line="360" w:lineRule="auto"/>
        <w:ind w:firstLine="709"/>
        <w:jc w:val="right"/>
        <w:rPr>
          <w:b/>
        </w:rPr>
      </w:pPr>
      <w:r>
        <w:rPr>
          <w:b/>
        </w:rPr>
        <w:lastRenderedPageBreak/>
        <w:t xml:space="preserve">Приложение № </w:t>
      </w:r>
      <w:r w:rsidR="00A040AC">
        <w:rPr>
          <w:b/>
        </w:rPr>
        <w:t>6</w:t>
      </w:r>
    </w:p>
    <w:p w:rsidR="004F7C36" w:rsidRDefault="004F7C36" w:rsidP="004F7C36">
      <w:pPr>
        <w:ind w:left="5040"/>
        <w:rPr>
          <w:b/>
        </w:rPr>
      </w:pPr>
    </w:p>
    <w:p w:rsidR="004F7C36" w:rsidRDefault="004F7C36" w:rsidP="004F7C36">
      <w:pPr>
        <w:ind w:left="5040"/>
        <w:rPr>
          <w:b/>
        </w:rPr>
      </w:pPr>
    </w:p>
    <w:p w:rsidR="004F7C36" w:rsidRDefault="004F7C36" w:rsidP="004F7C36">
      <w:pPr>
        <w:ind w:left="5040"/>
        <w:rPr>
          <w:b/>
        </w:rPr>
      </w:pPr>
    </w:p>
    <w:p w:rsidR="004F7C36" w:rsidRDefault="004F7C36" w:rsidP="004F7C36">
      <w:pPr>
        <w:jc w:val="center"/>
        <w:rPr>
          <w:b/>
        </w:rPr>
      </w:pPr>
      <w:r>
        <w:rPr>
          <w:b/>
        </w:rPr>
        <w:t>ОБРАЗЕЦ  АБОНЕМЕНТА  (ТАЛОНА)</w:t>
      </w:r>
    </w:p>
    <w:p w:rsidR="004F7C36" w:rsidRDefault="004F7C36" w:rsidP="004F7C36">
      <w:pPr>
        <w:ind w:left="5040"/>
        <w:jc w:val="center"/>
        <w:rPr>
          <w:b/>
        </w:rPr>
      </w:pPr>
    </w:p>
    <w:p w:rsidR="004F7C36" w:rsidRDefault="004F7C36" w:rsidP="004F7C36"/>
    <w:p w:rsidR="004F7C36" w:rsidRDefault="004F7C36" w:rsidP="004F7C36"/>
    <w:tbl>
      <w:tblPr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/>
      </w:tblPr>
      <w:tblGrid>
        <w:gridCol w:w="9570"/>
      </w:tblGrid>
      <w:tr w:rsidR="004F7C36" w:rsidTr="00B92EDA">
        <w:tc>
          <w:tcPr>
            <w:tcW w:w="10422" w:type="dxa"/>
          </w:tcPr>
          <w:p w:rsidR="004F7C36" w:rsidRPr="00132B5C" w:rsidRDefault="004F7C36" w:rsidP="00B92EDA">
            <w:pPr>
              <w:jc w:val="center"/>
              <w:rPr>
                <w:rFonts w:ascii="Franklin Gothic Heavy" w:hAnsi="Franklin Gothic Heavy"/>
              </w:rPr>
            </w:pPr>
            <w:r w:rsidRPr="00132B5C">
              <w:rPr>
                <w:rFonts w:ascii="Franklin Gothic Heavy" w:hAnsi="Franklin Gothic Heavy"/>
              </w:rPr>
              <w:t>ЛЕЧЕБНО</w:t>
            </w:r>
            <w:r>
              <w:rPr>
                <w:rFonts w:ascii="Franklin Gothic Heavy" w:hAnsi="Franklin Gothic Heavy"/>
              </w:rPr>
              <w:t>ГО</w:t>
            </w:r>
            <w:r w:rsidRPr="00132B5C">
              <w:rPr>
                <w:rFonts w:ascii="Franklin Gothic Heavy" w:hAnsi="Franklin Gothic Heavy"/>
              </w:rPr>
              <w:t xml:space="preserve"> И (ИЛИ) ДИЕТИЧЕСКОГО ПИТАНИЯ </w:t>
            </w:r>
          </w:p>
          <w:p w:rsidR="004F7C36" w:rsidRDefault="004F7C36" w:rsidP="00B92EDA">
            <w:pPr>
              <w:jc w:val="center"/>
            </w:pPr>
            <w:r w:rsidRPr="00132B5C">
              <w:rPr>
                <w:rFonts w:ascii="Franklin Gothic Heavy" w:hAnsi="Franklin Gothic Heavy"/>
              </w:rPr>
              <w:t>ДЛЯ  ОТДЫХАЮЩИХ  В  САНАТОРИИ-ПРОФИЛАКТОРИИ  «ГОРНЯК»</w:t>
            </w:r>
          </w:p>
        </w:tc>
      </w:tr>
    </w:tbl>
    <w:p w:rsidR="004F7C36" w:rsidRDefault="004F7C36" w:rsidP="004F7C36"/>
    <w:p w:rsidR="004F7C36" w:rsidRDefault="004F7C36" w:rsidP="004F7C36"/>
    <w:p w:rsidR="004F7C36" w:rsidRDefault="004F7C36" w:rsidP="004F7C36"/>
    <w:p w:rsidR="004F7C36" w:rsidRDefault="004F7C36" w:rsidP="004F7C36"/>
    <w:p w:rsidR="004F7C36" w:rsidRDefault="004F7C36" w:rsidP="004F7C36"/>
    <w:p w:rsidR="004F7C36" w:rsidRDefault="004F7C36" w:rsidP="004F7C36"/>
    <w:p w:rsidR="004F7C36" w:rsidRDefault="004F7C36" w:rsidP="004F7C36"/>
    <w:p w:rsidR="004F7C36" w:rsidRDefault="00173ABC" w:rsidP="004F7C36"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2353310</wp:posOffset>
            </wp:positionH>
            <wp:positionV relativeFrom="page">
              <wp:posOffset>3990975</wp:posOffset>
            </wp:positionV>
            <wp:extent cx="3320415" cy="1947545"/>
            <wp:effectExtent l="19050" t="0" r="0" b="0"/>
            <wp:wrapThrough wrapText="bothSides">
              <wp:wrapPolygon edited="0">
                <wp:start x="867" y="211"/>
                <wp:lineTo x="-124" y="845"/>
                <wp:lineTo x="0" y="21339"/>
                <wp:lineTo x="21439" y="21339"/>
                <wp:lineTo x="21563" y="20706"/>
                <wp:lineTo x="21563" y="20494"/>
                <wp:lineTo x="21439" y="3592"/>
                <wp:lineTo x="21563" y="423"/>
                <wp:lineTo x="21563" y="211"/>
                <wp:lineTo x="867" y="211"/>
              </wp:wrapPolygon>
            </wp:wrapThrough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415" cy="194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7C36" w:rsidRDefault="004F7C36" w:rsidP="004F7C36"/>
    <w:p w:rsidR="004F7C36" w:rsidRDefault="004F7C36" w:rsidP="004F7C36"/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4F7C36" w:rsidRDefault="004F7C36" w:rsidP="004F7C36">
      <w:pPr>
        <w:autoSpaceDE w:val="0"/>
        <w:autoSpaceDN w:val="0"/>
        <w:adjustRightInd w:val="0"/>
        <w:rPr>
          <w:b/>
        </w:rPr>
      </w:pPr>
    </w:p>
    <w:p w:rsidR="00173ABC" w:rsidRDefault="00173ABC" w:rsidP="004F7C36">
      <w:pPr>
        <w:autoSpaceDE w:val="0"/>
        <w:autoSpaceDN w:val="0"/>
        <w:adjustRightInd w:val="0"/>
        <w:rPr>
          <w:b/>
        </w:rPr>
      </w:pPr>
    </w:p>
    <w:p w:rsidR="00173ABC" w:rsidRDefault="00173ABC" w:rsidP="004F7C36">
      <w:pPr>
        <w:autoSpaceDE w:val="0"/>
        <w:autoSpaceDN w:val="0"/>
        <w:adjustRightInd w:val="0"/>
        <w:rPr>
          <w:b/>
        </w:rPr>
      </w:pPr>
    </w:p>
    <w:p w:rsidR="00173ABC" w:rsidRDefault="00173ABC" w:rsidP="004F7C36">
      <w:pPr>
        <w:autoSpaceDE w:val="0"/>
        <w:autoSpaceDN w:val="0"/>
        <w:adjustRightInd w:val="0"/>
        <w:rPr>
          <w:b/>
        </w:rPr>
      </w:pPr>
    </w:p>
    <w:p w:rsidR="004F7C36" w:rsidRPr="00DB60F9" w:rsidRDefault="004F7C36" w:rsidP="004F7C36">
      <w:pPr>
        <w:autoSpaceDE w:val="0"/>
        <w:autoSpaceDN w:val="0"/>
        <w:adjustRightInd w:val="0"/>
        <w:rPr>
          <w:b/>
        </w:rPr>
      </w:pPr>
      <w:r w:rsidRPr="00B003D0">
        <w:rPr>
          <w:b/>
        </w:rPr>
        <w:t xml:space="preserve"> </w:t>
      </w:r>
      <w:r>
        <w:rPr>
          <w:b/>
        </w:rPr>
        <w:t xml:space="preserve">От </w:t>
      </w:r>
      <w:r w:rsidRPr="00DB60F9">
        <w:rPr>
          <w:b/>
        </w:rPr>
        <w:t>"ИСПОЛНИТЕЛ</w:t>
      </w:r>
      <w:r>
        <w:rPr>
          <w:b/>
        </w:rPr>
        <w:t>Я</w:t>
      </w:r>
      <w:r w:rsidRPr="00DB60F9">
        <w:rPr>
          <w:b/>
        </w:rPr>
        <w:t xml:space="preserve">"                                            </w:t>
      </w:r>
      <w:r>
        <w:rPr>
          <w:b/>
        </w:rPr>
        <w:t xml:space="preserve">                     От «ЗА</w:t>
      </w:r>
      <w:r w:rsidRPr="00DB60F9">
        <w:rPr>
          <w:b/>
        </w:rPr>
        <w:t>КАЗЧИК</w:t>
      </w:r>
      <w:r>
        <w:rPr>
          <w:b/>
        </w:rPr>
        <w:t>А</w:t>
      </w:r>
      <w:r w:rsidRPr="00DB60F9">
        <w:rPr>
          <w:b/>
        </w:rPr>
        <w:t>"</w:t>
      </w:r>
    </w:p>
    <w:p w:rsidR="004F7C36" w:rsidRDefault="004F7C36" w:rsidP="004F7C36">
      <w:pPr>
        <w:jc w:val="right"/>
        <w:rPr>
          <w:b/>
        </w:rPr>
      </w:pPr>
      <w:r>
        <w:rPr>
          <w:b/>
        </w:rPr>
        <w:t xml:space="preserve"> </w:t>
      </w:r>
    </w:p>
    <w:p w:rsidR="004F7C36" w:rsidRPr="0082272C" w:rsidRDefault="004F7C36" w:rsidP="004F7C36">
      <w:pPr>
        <w:rPr>
          <w:b/>
        </w:rPr>
      </w:pPr>
      <w:r>
        <w:rPr>
          <w:b/>
        </w:rPr>
        <w:t>______________</w:t>
      </w:r>
      <w:r w:rsidRPr="00DB60F9">
        <w:rPr>
          <w:b/>
        </w:rPr>
        <w:t>/</w:t>
      </w:r>
      <w:r>
        <w:rPr>
          <w:b/>
        </w:rPr>
        <w:t xml:space="preserve"> </w:t>
      </w:r>
      <w:r w:rsidRPr="00B003D0">
        <w:rPr>
          <w:b/>
        </w:rPr>
        <w:t xml:space="preserve">                               </w:t>
      </w:r>
      <w:r>
        <w:rPr>
          <w:b/>
        </w:rPr>
        <w:t xml:space="preserve">/           </w:t>
      </w:r>
      <w:r w:rsidRPr="00DB60F9">
        <w:rPr>
          <w:b/>
        </w:rPr>
        <w:t xml:space="preserve">     </w:t>
      </w:r>
      <w:r>
        <w:rPr>
          <w:b/>
        </w:rPr>
        <w:t xml:space="preserve">                  </w:t>
      </w:r>
      <w:r w:rsidRPr="00DB60F9">
        <w:rPr>
          <w:b/>
        </w:rPr>
        <w:t>________________/</w:t>
      </w:r>
      <w:r>
        <w:rPr>
          <w:b/>
        </w:rPr>
        <w:t xml:space="preserve">                         </w:t>
      </w:r>
      <w:r w:rsidRPr="00DB60F9">
        <w:rPr>
          <w:b/>
        </w:rPr>
        <w:t>/</w:t>
      </w:r>
    </w:p>
    <w:p w:rsidR="004F7C36" w:rsidRDefault="004F7C36" w:rsidP="004F7C36"/>
    <w:p w:rsidR="004F7C36" w:rsidRDefault="004F7C36" w:rsidP="004F7C36"/>
    <w:p w:rsidR="004F7C36" w:rsidRPr="000D698D" w:rsidRDefault="004F7C36" w:rsidP="004F7C36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м.п.                                                                                                                                                        м.п.</w:t>
      </w:r>
    </w:p>
    <w:p w:rsidR="004F7C36" w:rsidRDefault="004F7C36" w:rsidP="004F7C36"/>
    <w:p w:rsidR="004F7C36" w:rsidRPr="000D698D" w:rsidRDefault="004F7C36" w:rsidP="004F7C36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</w:p>
    <w:p w:rsidR="004F7C36" w:rsidRDefault="004F7C36" w:rsidP="004F7C36">
      <w:pPr>
        <w:pStyle w:val="a5"/>
        <w:tabs>
          <w:tab w:val="left" w:pos="821"/>
        </w:tabs>
        <w:spacing w:line="360" w:lineRule="auto"/>
        <w:jc w:val="both"/>
      </w:pPr>
    </w:p>
    <w:p w:rsidR="00146D16" w:rsidRPr="00133696" w:rsidRDefault="00146D16" w:rsidP="00146D16">
      <w:pPr>
        <w:jc w:val="center"/>
        <w:outlineLvl w:val="0"/>
      </w:pPr>
    </w:p>
    <w:p w:rsidR="008B3F6F" w:rsidRDefault="008B3F6F" w:rsidP="002034FC">
      <w:pPr>
        <w:spacing w:line="360" w:lineRule="auto"/>
        <w:ind w:hanging="142"/>
        <w:jc w:val="right"/>
        <w:rPr>
          <w:b/>
        </w:rPr>
      </w:pPr>
    </w:p>
    <w:p w:rsidR="008B3F6F" w:rsidRDefault="008B3F6F" w:rsidP="002034FC">
      <w:pPr>
        <w:spacing w:line="360" w:lineRule="auto"/>
        <w:ind w:hanging="142"/>
        <w:jc w:val="right"/>
        <w:rPr>
          <w:b/>
        </w:rPr>
      </w:pPr>
    </w:p>
    <w:p w:rsidR="008B3F6F" w:rsidRDefault="008B3F6F" w:rsidP="002034FC">
      <w:pPr>
        <w:spacing w:line="360" w:lineRule="auto"/>
        <w:ind w:hanging="142"/>
        <w:jc w:val="right"/>
        <w:rPr>
          <w:b/>
        </w:rPr>
      </w:pPr>
    </w:p>
    <w:p w:rsidR="008B3F6F" w:rsidRDefault="008B3F6F" w:rsidP="002034FC">
      <w:pPr>
        <w:spacing w:line="360" w:lineRule="auto"/>
        <w:ind w:hanging="142"/>
        <w:jc w:val="right"/>
        <w:rPr>
          <w:b/>
        </w:rPr>
      </w:pPr>
    </w:p>
    <w:p w:rsidR="00173ABC" w:rsidRDefault="00173ABC" w:rsidP="004F7C36">
      <w:pPr>
        <w:jc w:val="right"/>
        <w:rPr>
          <w:b/>
        </w:rPr>
      </w:pPr>
    </w:p>
    <w:p w:rsidR="00173ABC" w:rsidRDefault="00173ABC" w:rsidP="00A040AC">
      <w:pPr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520D45" w:rsidRDefault="00520D45" w:rsidP="004F7C36">
      <w:pPr>
        <w:jc w:val="right"/>
        <w:rPr>
          <w:b/>
        </w:rPr>
      </w:pPr>
    </w:p>
    <w:p w:rsidR="004F7C36" w:rsidRDefault="004F7C36" w:rsidP="004F7C36">
      <w:pPr>
        <w:jc w:val="right"/>
        <w:rPr>
          <w:b/>
        </w:rPr>
      </w:pPr>
      <w:r>
        <w:rPr>
          <w:b/>
        </w:rPr>
        <w:t xml:space="preserve">Приложение № </w:t>
      </w:r>
      <w:r w:rsidR="00A040AC">
        <w:rPr>
          <w:b/>
        </w:rPr>
        <w:t>7</w:t>
      </w:r>
    </w:p>
    <w:p w:rsidR="00443C3C" w:rsidRDefault="00443C3C" w:rsidP="00443C3C">
      <w:pPr>
        <w:jc w:val="center"/>
        <w:rPr>
          <w:b/>
        </w:rPr>
      </w:pPr>
    </w:p>
    <w:p w:rsidR="00443C3C" w:rsidRDefault="00443C3C" w:rsidP="00443C3C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ФОРМА</w:t>
      </w:r>
    </w:p>
    <w:p w:rsidR="00443C3C" w:rsidRPr="00FA3251" w:rsidRDefault="00443C3C" w:rsidP="00443C3C">
      <w:pPr>
        <w:pStyle w:val="2"/>
        <w:jc w:val="center"/>
        <w:rPr>
          <w:i w:val="0"/>
          <w:iCs w:val="0"/>
          <w:sz w:val="20"/>
          <w:szCs w:val="20"/>
        </w:rPr>
      </w:pPr>
      <w:r w:rsidRPr="00FA3251">
        <w:rPr>
          <w:i w:val="0"/>
          <w:iCs w:val="0"/>
          <w:sz w:val="20"/>
          <w:szCs w:val="20"/>
        </w:rPr>
        <w:t xml:space="preserve">АКТ </w:t>
      </w:r>
      <w:r>
        <w:rPr>
          <w:i w:val="0"/>
          <w:iCs w:val="0"/>
          <w:sz w:val="20"/>
          <w:szCs w:val="20"/>
        </w:rPr>
        <w:t>№ _____</w:t>
      </w:r>
    </w:p>
    <w:p w:rsidR="00443C3C" w:rsidRDefault="00443C3C" w:rsidP="00443C3C">
      <w:pPr>
        <w:jc w:val="center"/>
        <w:rPr>
          <w:b/>
          <w:sz w:val="20"/>
          <w:szCs w:val="20"/>
        </w:rPr>
      </w:pPr>
      <w:r w:rsidRPr="00FA3251">
        <w:rPr>
          <w:b/>
          <w:sz w:val="20"/>
          <w:szCs w:val="20"/>
        </w:rPr>
        <w:t>об оказанных услугах</w:t>
      </w:r>
      <w:r>
        <w:rPr>
          <w:b/>
          <w:sz w:val="20"/>
          <w:szCs w:val="20"/>
        </w:rPr>
        <w:t xml:space="preserve"> </w:t>
      </w:r>
    </w:p>
    <w:p w:rsidR="00443C3C" w:rsidRPr="00FA3251" w:rsidRDefault="00443C3C" w:rsidP="00443C3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 период с «__» ____________ 201_ года по «__» ____________ 201_ года</w:t>
      </w:r>
    </w:p>
    <w:p w:rsidR="00443C3C" w:rsidRPr="00FA3251" w:rsidRDefault="00443C3C" w:rsidP="00443C3C">
      <w:pPr>
        <w:jc w:val="both"/>
        <w:rPr>
          <w:b/>
          <w:sz w:val="20"/>
          <w:szCs w:val="20"/>
        </w:rPr>
      </w:pPr>
    </w:p>
    <w:p w:rsidR="00443C3C" w:rsidRPr="00FA3251" w:rsidRDefault="00443C3C" w:rsidP="00443C3C">
      <w:pPr>
        <w:jc w:val="both"/>
        <w:rPr>
          <w:b/>
          <w:sz w:val="20"/>
          <w:szCs w:val="20"/>
        </w:rPr>
      </w:pPr>
      <w:r w:rsidRPr="00FA3251">
        <w:rPr>
          <w:b/>
          <w:sz w:val="20"/>
          <w:szCs w:val="20"/>
        </w:rPr>
        <w:t>г.</w:t>
      </w:r>
      <w:r>
        <w:rPr>
          <w:b/>
          <w:sz w:val="20"/>
          <w:szCs w:val="20"/>
        </w:rPr>
        <w:t xml:space="preserve"> </w:t>
      </w:r>
      <w:r w:rsidRPr="00FA3251">
        <w:rPr>
          <w:b/>
          <w:sz w:val="20"/>
          <w:szCs w:val="20"/>
        </w:rPr>
        <w:t xml:space="preserve">Краснокаменск                                                                      </w:t>
      </w:r>
      <w:r>
        <w:rPr>
          <w:b/>
          <w:sz w:val="20"/>
          <w:szCs w:val="20"/>
        </w:rPr>
        <w:t xml:space="preserve">                                </w:t>
      </w:r>
      <w:r w:rsidRPr="00FA325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</w:t>
      </w:r>
      <w:r w:rsidRPr="00FA325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«____»_________</w:t>
      </w:r>
      <w:r w:rsidRPr="00FA3251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>1_</w:t>
      </w:r>
      <w:r w:rsidRPr="00FA3251">
        <w:rPr>
          <w:b/>
          <w:sz w:val="20"/>
          <w:szCs w:val="20"/>
        </w:rPr>
        <w:t xml:space="preserve"> года</w:t>
      </w:r>
    </w:p>
    <w:p w:rsidR="00443C3C" w:rsidRPr="00FA3251" w:rsidRDefault="00443C3C" w:rsidP="00443C3C">
      <w:pPr>
        <w:jc w:val="center"/>
        <w:rPr>
          <w:b/>
          <w:sz w:val="20"/>
          <w:szCs w:val="20"/>
        </w:rPr>
      </w:pPr>
    </w:p>
    <w:p w:rsidR="00443C3C" w:rsidRPr="00FA3251" w:rsidRDefault="00443C3C" w:rsidP="00443C3C">
      <w:pPr>
        <w:pStyle w:val="a6"/>
        <w:tabs>
          <w:tab w:val="left" w:pos="1080"/>
        </w:tabs>
        <w:rPr>
          <w:sz w:val="20"/>
        </w:rPr>
      </w:pPr>
      <w:r w:rsidRPr="00FA3251">
        <w:rPr>
          <w:b/>
          <w:sz w:val="20"/>
        </w:rPr>
        <w:t>Открытое акционерное общество «Приаргунское производственное горно-химическое объединение»</w:t>
      </w:r>
      <w:r w:rsidRPr="00FA3251">
        <w:rPr>
          <w:sz w:val="20"/>
        </w:rPr>
        <w:t xml:space="preserve">, именуемое в дальнейшем </w:t>
      </w:r>
      <w:r w:rsidRPr="00FA3251">
        <w:rPr>
          <w:b/>
          <w:sz w:val="20"/>
        </w:rPr>
        <w:t>«Заказчик»</w:t>
      </w:r>
      <w:r>
        <w:rPr>
          <w:sz w:val="20"/>
        </w:rPr>
        <w:t xml:space="preserve">, в лице </w:t>
      </w:r>
      <w:r w:rsidRPr="00FA3251">
        <w:rPr>
          <w:sz w:val="20"/>
        </w:rPr>
        <w:t xml:space="preserve"> действующего на основ</w:t>
      </w:r>
      <w:r>
        <w:rPr>
          <w:sz w:val="20"/>
        </w:rPr>
        <w:t>ании Устава, с одной стороны, и</w:t>
      </w:r>
      <w:r w:rsidRPr="00FA3251">
        <w:rPr>
          <w:sz w:val="20"/>
        </w:rPr>
        <w:t xml:space="preserve">, именуемое в дальнейшем </w:t>
      </w:r>
      <w:r w:rsidRPr="00FA3251">
        <w:rPr>
          <w:b/>
          <w:sz w:val="20"/>
        </w:rPr>
        <w:t>«Исполнитель»</w:t>
      </w:r>
      <w:r w:rsidRPr="00FA3251">
        <w:rPr>
          <w:sz w:val="20"/>
        </w:rPr>
        <w:t>, в лице</w:t>
      </w:r>
      <w:r w:rsidRPr="00FA3251">
        <w:rPr>
          <w:b/>
          <w:bCs/>
          <w:sz w:val="20"/>
        </w:rPr>
        <w:t>,</w:t>
      </w:r>
      <w:r w:rsidRPr="00FA3251">
        <w:rPr>
          <w:sz w:val="20"/>
        </w:rPr>
        <w:t xml:space="preserve"> действующей на основании Устава, с другой стороны, в дальнейшем, при совместном упоминании, именуемые </w:t>
      </w:r>
      <w:r w:rsidRPr="00FA3251">
        <w:rPr>
          <w:b/>
          <w:sz w:val="20"/>
        </w:rPr>
        <w:t>«Стороны»</w:t>
      </w:r>
      <w:r w:rsidRPr="00FA3251">
        <w:rPr>
          <w:sz w:val="20"/>
        </w:rPr>
        <w:t>, подписали настоящий акт о нижеследующем:</w:t>
      </w:r>
    </w:p>
    <w:p w:rsidR="00443C3C" w:rsidRPr="00FA3251" w:rsidRDefault="00443C3C" w:rsidP="00443C3C">
      <w:pPr>
        <w:jc w:val="both"/>
        <w:rPr>
          <w:sz w:val="20"/>
          <w:szCs w:val="20"/>
        </w:rPr>
      </w:pPr>
    </w:p>
    <w:p w:rsidR="00443C3C" w:rsidRPr="0082272C" w:rsidRDefault="00443C3C" w:rsidP="00443C3C">
      <w:pPr>
        <w:pStyle w:val="a5"/>
        <w:numPr>
          <w:ilvl w:val="0"/>
          <w:numId w:val="23"/>
        </w:numPr>
        <w:jc w:val="center"/>
        <w:rPr>
          <w:b/>
          <w:sz w:val="20"/>
          <w:szCs w:val="20"/>
        </w:rPr>
      </w:pPr>
      <w:r w:rsidRPr="0082272C">
        <w:rPr>
          <w:b/>
          <w:sz w:val="20"/>
          <w:szCs w:val="20"/>
        </w:rPr>
        <w:t>Столовая санатория-профилактория «Горняк»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3512"/>
        <w:gridCol w:w="1597"/>
        <w:gridCol w:w="2003"/>
        <w:gridCol w:w="2340"/>
      </w:tblGrid>
      <w:tr w:rsidR="00443C3C" w:rsidRPr="00BA5F41" w:rsidTr="00937E26">
        <w:tc>
          <w:tcPr>
            <w:tcW w:w="628" w:type="dxa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2" w:type="dxa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Наименование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абонемента (талона)</w:t>
            </w:r>
          </w:p>
        </w:tc>
        <w:tc>
          <w:tcPr>
            <w:tcW w:w="1597" w:type="dxa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Количество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абонементов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(талонов)</w:t>
            </w:r>
          </w:p>
        </w:tc>
        <w:tc>
          <w:tcPr>
            <w:tcW w:w="2003" w:type="dxa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Цена за 1 (один)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 xml:space="preserve">абонемент (талон), в т.ч. НДС, руб. </w:t>
            </w:r>
          </w:p>
        </w:tc>
        <w:tc>
          <w:tcPr>
            <w:tcW w:w="2340" w:type="dxa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</w:p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Сумма</w:t>
            </w:r>
            <w:r w:rsidRPr="00BA5F41">
              <w:rPr>
                <w:sz w:val="20"/>
                <w:szCs w:val="20"/>
              </w:rPr>
              <w:t xml:space="preserve">, 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с НДС, руб.</w:t>
            </w:r>
          </w:p>
        </w:tc>
      </w:tr>
      <w:tr w:rsidR="00443C3C" w:rsidRPr="00BA5F41" w:rsidTr="00937E26">
        <w:trPr>
          <w:trHeight w:val="660"/>
        </w:trPr>
        <w:tc>
          <w:tcPr>
            <w:tcW w:w="628" w:type="dxa"/>
            <w:vMerge w:val="restart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 w:rsidRPr="00BA5F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2" w:type="dxa"/>
            <w:vMerge w:val="restart"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Лечебного </w:t>
            </w:r>
            <w:r w:rsidRPr="00BA5F41">
              <w:rPr>
                <w:b/>
                <w:sz w:val="20"/>
                <w:szCs w:val="20"/>
              </w:rPr>
              <w:t xml:space="preserve"> и (или) диетического питания</w:t>
            </w:r>
          </w:p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443C3C" w:rsidRPr="00BA5F41" w:rsidRDefault="00443C3C" w:rsidP="00937E26">
            <w:pPr>
              <w:ind w:firstLine="437"/>
              <w:jc w:val="center"/>
              <w:rPr>
                <w:sz w:val="20"/>
                <w:szCs w:val="20"/>
              </w:rPr>
            </w:pPr>
          </w:p>
        </w:tc>
      </w:tr>
      <w:tr w:rsidR="00443C3C" w:rsidRPr="00BA5F41" w:rsidTr="00937E26">
        <w:trPr>
          <w:trHeight w:val="310"/>
        </w:trPr>
        <w:tc>
          <w:tcPr>
            <w:tcW w:w="628" w:type="dxa"/>
            <w:vMerge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12" w:type="dxa"/>
            <w:vMerge/>
          </w:tcPr>
          <w:p w:rsidR="00443C3C" w:rsidRPr="00BA5F41" w:rsidRDefault="00443C3C" w:rsidP="00937E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7" w:type="dxa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443C3C" w:rsidRPr="00BA5F41" w:rsidRDefault="00443C3C" w:rsidP="00937E2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43C3C" w:rsidRPr="00FA3251" w:rsidRDefault="00443C3C" w:rsidP="00443C3C">
      <w:pPr>
        <w:rPr>
          <w:sz w:val="20"/>
          <w:szCs w:val="20"/>
        </w:rPr>
      </w:pPr>
    </w:p>
    <w:tbl>
      <w:tblPr>
        <w:tblW w:w="10090" w:type="dxa"/>
        <w:tblInd w:w="98" w:type="dxa"/>
        <w:tblLayout w:type="fixed"/>
        <w:tblLook w:val="0000"/>
      </w:tblPr>
      <w:tblGrid>
        <w:gridCol w:w="7750"/>
        <w:gridCol w:w="2340"/>
      </w:tblGrid>
      <w:tr w:rsidR="00443C3C" w:rsidRPr="00FA3251" w:rsidTr="00937E26">
        <w:trPr>
          <w:trHeight w:val="270"/>
        </w:trPr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C3C" w:rsidRPr="00FA3251" w:rsidRDefault="00443C3C" w:rsidP="00937E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3251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C3C" w:rsidRPr="00FA3251" w:rsidRDefault="00443C3C" w:rsidP="00937E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C3C" w:rsidRPr="00FA3251" w:rsidTr="00937E26">
        <w:trPr>
          <w:trHeight w:val="270"/>
        </w:trPr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C3C" w:rsidRPr="00FA3251" w:rsidRDefault="00443C3C" w:rsidP="00937E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A3251">
              <w:rPr>
                <w:rFonts w:ascii="Arial" w:hAnsi="Arial" w:cs="Arial"/>
                <w:b/>
                <w:sz w:val="20"/>
                <w:szCs w:val="20"/>
              </w:rPr>
              <w:t>в том числе НДС: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C3C" w:rsidRPr="00FA3251" w:rsidRDefault="00443C3C" w:rsidP="00937E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43C3C" w:rsidRPr="00FA3251" w:rsidRDefault="00443C3C" w:rsidP="00443C3C">
      <w:pPr>
        <w:jc w:val="center"/>
        <w:rPr>
          <w:b/>
          <w:sz w:val="20"/>
          <w:szCs w:val="20"/>
        </w:rPr>
      </w:pPr>
    </w:p>
    <w:p w:rsidR="00443C3C" w:rsidRPr="00FA3251" w:rsidRDefault="00443C3C" w:rsidP="00443C3C">
      <w:pPr>
        <w:jc w:val="both"/>
        <w:rPr>
          <w:sz w:val="20"/>
          <w:szCs w:val="20"/>
        </w:rPr>
      </w:pPr>
    </w:p>
    <w:p w:rsidR="00443C3C" w:rsidRPr="00FA3251" w:rsidRDefault="00443C3C" w:rsidP="00443C3C">
      <w:pPr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FA3251">
        <w:rPr>
          <w:sz w:val="20"/>
          <w:szCs w:val="20"/>
        </w:rPr>
        <w:t xml:space="preserve">Вышеуказанные услуги «Исполнителем» оказаны «Заказчику» в полном объеме на сумму _____________ (_______________________________________________________________) рублей ______ копеек, в том числе НДС-___________, в соответствии с условиями договора  № 100-10-05/______ от </w:t>
      </w:r>
      <w:r>
        <w:rPr>
          <w:sz w:val="20"/>
          <w:szCs w:val="20"/>
        </w:rPr>
        <w:t>__</w:t>
      </w:r>
      <w:r w:rsidRPr="00FA3251">
        <w:rPr>
          <w:sz w:val="20"/>
          <w:szCs w:val="20"/>
        </w:rPr>
        <w:t>.</w:t>
      </w:r>
      <w:r>
        <w:rPr>
          <w:sz w:val="20"/>
          <w:szCs w:val="20"/>
        </w:rPr>
        <w:t>__</w:t>
      </w:r>
      <w:r w:rsidRPr="00FA3251">
        <w:rPr>
          <w:sz w:val="20"/>
          <w:szCs w:val="20"/>
        </w:rPr>
        <w:t>.201</w:t>
      </w:r>
      <w:r>
        <w:rPr>
          <w:sz w:val="20"/>
          <w:szCs w:val="20"/>
        </w:rPr>
        <w:t>____</w:t>
      </w:r>
      <w:r w:rsidRPr="00FA3251">
        <w:rPr>
          <w:sz w:val="20"/>
          <w:szCs w:val="20"/>
        </w:rPr>
        <w:t xml:space="preserve"> года.</w:t>
      </w:r>
    </w:p>
    <w:p w:rsidR="00443C3C" w:rsidRPr="00FA3251" w:rsidRDefault="00443C3C" w:rsidP="00443C3C">
      <w:pPr>
        <w:jc w:val="both"/>
        <w:rPr>
          <w:sz w:val="20"/>
          <w:szCs w:val="20"/>
        </w:rPr>
      </w:pPr>
    </w:p>
    <w:p w:rsidR="00443C3C" w:rsidRPr="00FA3251" w:rsidRDefault="00443C3C" w:rsidP="00443C3C">
      <w:pPr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FA3251">
        <w:rPr>
          <w:sz w:val="20"/>
          <w:szCs w:val="20"/>
        </w:rPr>
        <w:t>Претензий у «Заказчика» к «Исполнителю» и у «Исполнителя» к «Заказчику» по оказанным услугам не имеется.</w:t>
      </w:r>
    </w:p>
    <w:p w:rsidR="00443C3C" w:rsidRDefault="00443C3C" w:rsidP="00443C3C">
      <w:pPr>
        <w:pStyle w:val="a5"/>
        <w:rPr>
          <w:sz w:val="20"/>
          <w:szCs w:val="20"/>
        </w:rPr>
      </w:pPr>
    </w:p>
    <w:p w:rsidR="00443C3C" w:rsidRPr="00FA3251" w:rsidRDefault="00443C3C" w:rsidP="00443C3C">
      <w:pPr>
        <w:jc w:val="both"/>
        <w:rPr>
          <w:sz w:val="20"/>
          <w:szCs w:val="20"/>
        </w:rPr>
      </w:pPr>
    </w:p>
    <w:p w:rsidR="00443C3C" w:rsidRPr="00FA3251" w:rsidRDefault="00443C3C" w:rsidP="00443C3C">
      <w:pPr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FA3251">
        <w:rPr>
          <w:sz w:val="20"/>
          <w:szCs w:val="20"/>
        </w:rPr>
        <w:t xml:space="preserve">Настоящий акт является неотъемлемой частью договора № 100-10-05/ _______ от </w:t>
      </w:r>
      <w:r>
        <w:rPr>
          <w:sz w:val="20"/>
          <w:szCs w:val="20"/>
        </w:rPr>
        <w:t>__</w:t>
      </w:r>
      <w:r w:rsidRPr="00FA3251">
        <w:rPr>
          <w:sz w:val="20"/>
          <w:szCs w:val="20"/>
        </w:rPr>
        <w:t>.</w:t>
      </w:r>
      <w:r>
        <w:rPr>
          <w:sz w:val="20"/>
          <w:szCs w:val="20"/>
        </w:rPr>
        <w:t>__</w:t>
      </w:r>
      <w:r w:rsidRPr="00FA3251">
        <w:rPr>
          <w:sz w:val="20"/>
          <w:szCs w:val="20"/>
        </w:rPr>
        <w:t>.201</w:t>
      </w:r>
      <w:r>
        <w:rPr>
          <w:sz w:val="20"/>
          <w:szCs w:val="20"/>
        </w:rPr>
        <w:t>___</w:t>
      </w:r>
      <w:r w:rsidRPr="00FA3251">
        <w:rPr>
          <w:sz w:val="20"/>
          <w:szCs w:val="20"/>
        </w:rPr>
        <w:t xml:space="preserve"> года.</w:t>
      </w:r>
    </w:p>
    <w:p w:rsidR="00443C3C" w:rsidRDefault="00443C3C" w:rsidP="00443C3C">
      <w:pPr>
        <w:pStyle w:val="a5"/>
        <w:rPr>
          <w:sz w:val="20"/>
          <w:szCs w:val="20"/>
        </w:rPr>
      </w:pPr>
    </w:p>
    <w:p w:rsidR="00443C3C" w:rsidRPr="00FA3251" w:rsidRDefault="00443C3C" w:rsidP="00443C3C">
      <w:pPr>
        <w:jc w:val="both"/>
        <w:rPr>
          <w:sz w:val="20"/>
          <w:szCs w:val="20"/>
        </w:rPr>
      </w:pPr>
    </w:p>
    <w:p w:rsidR="00443C3C" w:rsidRPr="00235386" w:rsidRDefault="00443C3C" w:rsidP="00235386">
      <w:pPr>
        <w:numPr>
          <w:ilvl w:val="0"/>
          <w:numId w:val="11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FA3251">
        <w:rPr>
          <w:sz w:val="20"/>
          <w:szCs w:val="20"/>
        </w:rPr>
        <w:t>Настоящий акт составлен в трех экземплярах, каждый из которых имеет одинаковую юридическую силу. Два экземпляра находятся у «Заказч</w:t>
      </w:r>
      <w:r>
        <w:rPr>
          <w:sz w:val="20"/>
          <w:szCs w:val="20"/>
        </w:rPr>
        <w:t>ика», а один – у «Исполнителя».</w:t>
      </w:r>
    </w:p>
    <w:tbl>
      <w:tblPr>
        <w:tblW w:w="10795" w:type="dxa"/>
        <w:tblInd w:w="-1139" w:type="dxa"/>
        <w:tblLook w:val="04A0"/>
      </w:tblPr>
      <w:tblGrid>
        <w:gridCol w:w="2384"/>
        <w:gridCol w:w="982"/>
        <w:gridCol w:w="899"/>
        <w:gridCol w:w="2367"/>
        <w:gridCol w:w="982"/>
        <w:gridCol w:w="747"/>
        <w:gridCol w:w="2434"/>
      </w:tblGrid>
      <w:tr w:rsidR="000F302D" w:rsidRPr="001B5B26" w:rsidTr="00937E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0F302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</w:t>
            </w:r>
            <w:r w:rsidRPr="000F302D">
              <w:rPr>
                <w:color w:val="000000"/>
                <w:sz w:val="22"/>
                <w:szCs w:val="22"/>
              </w:rPr>
              <w:t>От "Исполнителя"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  <w:r w:rsidRPr="000F302D">
              <w:rPr>
                <w:color w:val="000000"/>
                <w:sz w:val="22"/>
                <w:szCs w:val="22"/>
              </w:rPr>
              <w:t>От "Заказчика"</w:t>
            </w:r>
          </w:p>
        </w:tc>
      </w:tr>
      <w:tr w:rsidR="000F302D" w:rsidRPr="001B5B26" w:rsidTr="00937E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</w:t>
            </w:r>
            <w:r w:rsidRPr="000F302D">
              <w:rPr>
                <w:color w:val="000000"/>
                <w:sz w:val="22"/>
                <w:szCs w:val="22"/>
              </w:rPr>
              <w:t xml:space="preserve">__________ /                  </w:t>
            </w:r>
            <w:r>
              <w:rPr>
                <w:color w:val="000000"/>
                <w:sz w:val="22"/>
                <w:szCs w:val="22"/>
              </w:rPr>
              <w:t xml:space="preserve">       </w:t>
            </w:r>
            <w:r w:rsidRPr="000F302D">
              <w:rPr>
                <w:color w:val="000000"/>
                <w:sz w:val="22"/>
                <w:szCs w:val="22"/>
              </w:rPr>
              <w:t>/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0F302D" w:rsidRDefault="000F302D" w:rsidP="00937E26">
            <w:pPr>
              <w:rPr>
                <w:color w:val="000000"/>
                <w:sz w:val="22"/>
                <w:szCs w:val="22"/>
              </w:rPr>
            </w:pPr>
            <w:r w:rsidRPr="000F302D">
              <w:rPr>
                <w:color w:val="000000"/>
                <w:sz w:val="22"/>
                <w:szCs w:val="22"/>
              </w:rPr>
              <w:t>______________ /                   /</w:t>
            </w:r>
          </w:p>
        </w:tc>
      </w:tr>
      <w:tr w:rsidR="000F302D" w:rsidRPr="001B5B26" w:rsidTr="00937E26">
        <w:trPr>
          <w:trHeight w:val="50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D" w:rsidRPr="001B5B26" w:rsidRDefault="000F302D" w:rsidP="00937E2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43C3C" w:rsidRDefault="00443C3C" w:rsidP="00443C3C">
      <w:pPr>
        <w:spacing w:line="360" w:lineRule="auto"/>
        <w:ind w:firstLine="709"/>
        <w:jc w:val="both"/>
      </w:pPr>
    </w:p>
    <w:p w:rsidR="00443C3C" w:rsidRDefault="00443C3C" w:rsidP="0078746F">
      <w:pPr>
        <w:rPr>
          <w:b/>
        </w:rPr>
      </w:pPr>
    </w:p>
    <w:p w:rsidR="00443C3C" w:rsidRDefault="00443C3C" w:rsidP="00443C3C">
      <w:pPr>
        <w:jc w:val="right"/>
        <w:rPr>
          <w:b/>
        </w:rPr>
      </w:pPr>
    </w:p>
    <w:p w:rsidR="00443C3C" w:rsidRDefault="00443C3C" w:rsidP="00443C3C">
      <w:pPr>
        <w:spacing w:line="360" w:lineRule="auto"/>
        <w:rPr>
          <w:b/>
        </w:rPr>
      </w:pPr>
    </w:p>
    <w:p w:rsidR="00443C3C" w:rsidRDefault="00443C3C" w:rsidP="00443C3C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-39"/>
        <w:tblW w:w="979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63"/>
        <w:gridCol w:w="585"/>
        <w:gridCol w:w="723"/>
        <w:gridCol w:w="702"/>
        <w:gridCol w:w="643"/>
        <w:gridCol w:w="585"/>
        <w:gridCol w:w="490"/>
        <w:gridCol w:w="702"/>
        <w:gridCol w:w="550"/>
        <w:gridCol w:w="525"/>
        <w:gridCol w:w="574"/>
        <w:gridCol w:w="468"/>
        <w:gridCol w:w="468"/>
        <w:gridCol w:w="1391"/>
        <w:gridCol w:w="129"/>
      </w:tblGrid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Приложение № 1</w:t>
            </w:r>
            <w:r w:rsidR="00A81E2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2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к Договору возмездного оказания услуг  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443C3C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№ 100 -10-05/_______ от____._____________.201_г.</w:t>
            </w:r>
          </w:p>
        </w:tc>
      </w:tr>
      <w:tr w:rsidR="00443C3C" w:rsidRPr="00443C3C" w:rsidTr="005B0A84">
        <w:trPr>
          <w:trHeight w:val="175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0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СП "Горняк"  бюджет на период с 01.03.2014 по 28.02.2017гг.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328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талонов на 1 день (без учёта НДС)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279,66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99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февраль 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койко-дни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9148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29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( тыс.руб.)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237,7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265,7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209,7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139,8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293,6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405,5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405,5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368,6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2558,3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35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Сумма с НДС 18 %( тыс. руб.)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313,50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247,50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165,00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148,50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125,40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346,50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478,50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478,50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434,94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3018,83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3916" w:type="dxa"/>
            <w:gridSpan w:val="5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(Сумма с НДС = койко/дни х стоимость питания на 1 день х 18%)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СП Горняк бюджет 2015г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18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92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талонов на 1 день (без учёта НДС)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279,66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койко-дни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( тыс. руб.)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195,8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293,6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321,6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195,8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293,6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503,4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503,4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503,4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3146,2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Сумма с НДС 18 % (тыс. руб)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231,00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346,50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379,50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231,00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346,50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594,00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594,00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594,00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3712,487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3916" w:type="dxa"/>
            <w:gridSpan w:val="5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(Сумма с НДС = койко/дни х стоимость питания на 1 день х 18%)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64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90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СП Горняк бюджет 2016г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99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талонов на 1 день (без учёта НДС)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279,66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койко-дни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12130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( тыс. руб.)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195,8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293,6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335,6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223,7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125,8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83,9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335,6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528,6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528,6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531,4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3392,3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Сумма с НДС 18 % (тыс. руб)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231,00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346,50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396,00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264,00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148,50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148,50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396,00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623,70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623,70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627,00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4002,885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3916" w:type="dxa"/>
            <w:gridSpan w:val="5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(Сумма с НДС = койко/дни х стоимость питания на 1 день х 18%)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82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СП Горняк бюджет 2017г ( до 28.02.2017г)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82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83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Стоимость талонов на 1 день (без учёта НДС)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279,66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койко-дни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Питание ( тыс. руб.)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307,6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590,1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897,71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Сумма с НДС 18%(тыс. руб)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363,00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696,30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1059,298</w:t>
            </w:r>
          </w:p>
        </w:tc>
        <w:tc>
          <w:tcPr>
            <w:tcW w:w="12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3916" w:type="dxa"/>
            <w:gridSpan w:val="5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(Сумма с НДС = койко/дни х стоимость питания на 1 день х 18%)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292"/>
        </w:trPr>
        <w:tc>
          <w:tcPr>
            <w:tcW w:w="73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Сумма основного рациона на питание составляет 330,00 руб с  НДС 18%. Ст-сть 1 талона = 330,00 : 3 = </w:t>
            </w:r>
            <w:r w:rsidR="00C8652B"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110,00  руб.</w:t>
            </w: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От "ИСПОЛНИТЕЛЯ"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От "ЗАКАЗЧИКА"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32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color w:val="000000"/>
                <w:sz w:val="16"/>
                <w:szCs w:val="16"/>
              </w:rPr>
              <w:t>___________________/                                         /</w:t>
            </w: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color w:val="000000"/>
                <w:sz w:val="16"/>
                <w:szCs w:val="16"/>
              </w:rPr>
              <w:t>___________________/                                         /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color w:val="000000"/>
                <w:sz w:val="16"/>
                <w:szCs w:val="16"/>
              </w:rPr>
              <w:t>м.п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3C3C">
              <w:rPr>
                <w:rFonts w:ascii="Calibri" w:hAnsi="Calibri" w:cs="Calibri"/>
                <w:color w:val="000000"/>
                <w:sz w:val="16"/>
                <w:szCs w:val="16"/>
              </w:rPr>
              <w:t>м.п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43C3C" w:rsidRPr="00443C3C" w:rsidTr="005B0A84">
        <w:trPr>
          <w:trHeight w:val="181"/>
        </w:trPr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A0A0A0" w:fill="000000"/>
          </w:tcPr>
          <w:p w:rsidR="00443C3C" w:rsidRPr="00443C3C" w:rsidRDefault="00443C3C" w:rsidP="00443C3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tbl>
      <w:tblPr>
        <w:tblW w:w="10781" w:type="dxa"/>
        <w:tblInd w:w="95" w:type="dxa"/>
        <w:tblLook w:val="04A0"/>
      </w:tblPr>
      <w:tblGrid>
        <w:gridCol w:w="440"/>
        <w:gridCol w:w="4960"/>
        <w:gridCol w:w="283"/>
        <w:gridCol w:w="1418"/>
        <w:gridCol w:w="1701"/>
        <w:gridCol w:w="959"/>
        <w:gridCol w:w="1020"/>
      </w:tblGrid>
      <w:tr w:rsidR="002A72B9" w:rsidRPr="002A72B9" w:rsidTr="00AA0E4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Default="002A72B9" w:rsidP="00AA0E47">
            <w:pPr>
              <w:rPr>
                <w:rFonts w:ascii="Calibri" w:hAnsi="Calibri" w:cs="Arial CYR"/>
                <w:b/>
                <w:bCs/>
                <w:sz w:val="22"/>
                <w:szCs w:val="22"/>
              </w:rPr>
            </w:pPr>
          </w:p>
          <w:p w:rsidR="00AA0E47" w:rsidRDefault="00AA0E47" w:rsidP="00AA0E47">
            <w:pPr>
              <w:jc w:val="right"/>
              <w:rPr>
                <w:bCs/>
                <w:sz w:val="20"/>
                <w:szCs w:val="20"/>
              </w:rPr>
            </w:pPr>
          </w:p>
          <w:p w:rsidR="00AA0E47" w:rsidRDefault="00AA0E47" w:rsidP="00AA0E47">
            <w:pPr>
              <w:jc w:val="right"/>
              <w:rPr>
                <w:bCs/>
                <w:sz w:val="20"/>
                <w:szCs w:val="20"/>
              </w:rPr>
            </w:pPr>
          </w:p>
          <w:p w:rsidR="00AA0E47" w:rsidRDefault="00AA0E47" w:rsidP="00AA0E47">
            <w:pPr>
              <w:jc w:val="right"/>
              <w:rPr>
                <w:bCs/>
                <w:sz w:val="20"/>
                <w:szCs w:val="20"/>
              </w:rPr>
            </w:pPr>
          </w:p>
          <w:p w:rsidR="00AA0E47" w:rsidRDefault="00AA0E47" w:rsidP="00AA0E47">
            <w:pPr>
              <w:jc w:val="right"/>
              <w:rPr>
                <w:bCs/>
                <w:sz w:val="20"/>
                <w:szCs w:val="20"/>
              </w:rPr>
            </w:pPr>
          </w:p>
          <w:p w:rsidR="00AA0E47" w:rsidRDefault="00AA0E47" w:rsidP="00AA0E47">
            <w:pPr>
              <w:jc w:val="right"/>
              <w:rPr>
                <w:bCs/>
                <w:sz w:val="20"/>
                <w:szCs w:val="20"/>
              </w:rPr>
            </w:pPr>
          </w:p>
          <w:p w:rsidR="002A72B9" w:rsidRPr="002A72B9" w:rsidRDefault="002A72B9" w:rsidP="00AA0E47">
            <w:pPr>
              <w:jc w:val="right"/>
              <w:rPr>
                <w:bCs/>
                <w:sz w:val="20"/>
                <w:szCs w:val="20"/>
              </w:rPr>
            </w:pPr>
            <w:r w:rsidRPr="002A72B9">
              <w:rPr>
                <w:bCs/>
                <w:sz w:val="20"/>
                <w:szCs w:val="20"/>
              </w:rPr>
              <w:lastRenderedPageBreak/>
              <w:t>Приложение № 1</w:t>
            </w:r>
            <w:r w:rsidR="001F028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36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</w:t>
            </w:r>
            <w:r w:rsidRPr="002A72B9">
              <w:rPr>
                <w:rFonts w:ascii="Arial CYR" w:hAnsi="Arial CYR" w:cs="Arial CYR"/>
                <w:sz w:val="16"/>
                <w:szCs w:val="16"/>
              </w:rPr>
              <w:t xml:space="preserve">Расчет стоимости суточного  рациона питания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</w:t>
            </w:r>
            <w:r w:rsidR="00AA0E47">
              <w:rPr>
                <w:rFonts w:ascii="Arial CYR" w:hAnsi="Arial CYR" w:cs="Arial CYR"/>
                <w:sz w:val="16"/>
                <w:szCs w:val="16"/>
              </w:rPr>
              <w:t>(</w:t>
            </w:r>
            <w:r w:rsidRPr="002A72B9">
              <w:rPr>
                <w:rFonts w:ascii="Arial CYR" w:hAnsi="Arial CYR" w:cs="Arial CYR"/>
                <w:sz w:val="16"/>
                <w:szCs w:val="16"/>
              </w:rPr>
              <w:t>Приказ Минздрава РФ от 05.08.2003г № 330)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ind w:firstLineChars="700" w:firstLine="112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ind w:firstLineChars="800" w:firstLine="128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ind w:firstLineChars="700" w:firstLine="112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7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ind w:firstLineChars="700" w:firstLine="112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№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  <w:r w:rsidR="00AA0E47" w:rsidRPr="002A72B9">
              <w:rPr>
                <w:rFonts w:ascii="Arial CYR" w:hAnsi="Arial CYR" w:cs="Arial CYR"/>
                <w:sz w:val="16"/>
                <w:szCs w:val="16"/>
              </w:rPr>
              <w:t xml:space="preserve"> продуктов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В 1 день</w:t>
            </w:r>
            <w:r w:rsidR="00AA0E47" w:rsidRPr="002A72B9">
              <w:rPr>
                <w:rFonts w:ascii="Arial CYR" w:hAnsi="Arial CYR" w:cs="Arial CYR"/>
                <w:sz w:val="16"/>
                <w:szCs w:val="16"/>
              </w:rPr>
              <w:t xml:space="preserve"> на 1 чел.,кг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Отпускная цена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Сумма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№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без НДС, руб.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Хлеб  ржаной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8,98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1,347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Хлеб пшеничный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11,92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2,384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Мука пшеничная в/с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16,50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0,825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Крахмал картофельный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70,26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Макароны, вермишель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22,27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0,445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Крупы (гречневая, овсяная, манная, бобовые)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0,095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23,64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2,246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Картофель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6,900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Капуста свежая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0,175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3,150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Морковь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0,122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3,050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Свекла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0,059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1,357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Лук репчатый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Лук зеленый, зелень (лук репчатый)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Огурцы, помидоры (редис, салат, зелень)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10,875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Овощи соленые, маринованные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0,835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Горошек зеленый, кукуруза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55,30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1,659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Фрукты свежие, ягоды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18,750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 xml:space="preserve">Сухофрукты 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0,026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39,41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Соки фруктовые, овощные, компоты консервированные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7,500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Говядина, субпродукты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22,500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Куры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0,057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78,82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4,493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Колбаса вареная, сосиски, сардельки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Рыба свежая, свежемороженая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65,15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9,121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Морепродукты (морская капуста)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0,048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3,456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Сметана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Сыр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214,09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2,141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Яйцо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4,500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Молоко 2,5%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0,317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12,680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Масло сливочное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Масло растительное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0,030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47,23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1,417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Майонез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45,62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Сахар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33,41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1,671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Варенье, джем, мед, кондитерские изделия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2,900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Чай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115,68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Кофе, какао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394,40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Желатин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0,253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Дрожжи прессованные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Соль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9,09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Томатная паста, томатное пюре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66,96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0,335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30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44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Специи, сода, кислота лимонная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0,0005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205,40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0,103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ИТОГО за 1 день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Затраты по содержанию и обслуживанию столов.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139,83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ИТОГО за 1 день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279,66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НДС 18%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50,34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Стоимость суточного рациона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1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AA0E47">
            <w:pPr>
              <w:rPr>
                <w:rFonts w:ascii="Arial CYR" w:hAnsi="Arial CYR" w:cs="Arial CYR"/>
                <w:sz w:val="20"/>
                <w:szCs w:val="20"/>
              </w:rPr>
            </w:pPr>
            <w:r w:rsidRPr="002A72B9">
              <w:rPr>
                <w:rFonts w:ascii="Arial CYR" w:hAnsi="Arial CYR" w:cs="Arial CYR"/>
                <w:sz w:val="20"/>
                <w:szCs w:val="20"/>
              </w:rPr>
              <w:t>От "ИСПОЛНИТЕЛЯ"                                                                                           От "ЗАКАЗЧИКА"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B9" w:rsidRPr="002A72B9" w:rsidRDefault="002A72B9" w:rsidP="002A72B9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2A72B9" w:rsidRPr="002A72B9" w:rsidTr="00AA0E47">
        <w:trPr>
          <w:trHeight w:val="285"/>
        </w:trPr>
        <w:tc>
          <w:tcPr>
            <w:tcW w:w="10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627F0F">
            <w:pPr>
              <w:rPr>
                <w:rFonts w:ascii="Arial CYR" w:hAnsi="Arial CYR" w:cs="Arial CYR"/>
                <w:sz w:val="22"/>
                <w:szCs w:val="22"/>
              </w:rPr>
            </w:pPr>
            <w:r w:rsidRPr="002A72B9">
              <w:rPr>
                <w:rFonts w:ascii="Arial CYR" w:hAnsi="Arial CYR" w:cs="Arial CYR"/>
                <w:sz w:val="22"/>
                <w:szCs w:val="22"/>
              </w:rPr>
              <w:lastRenderedPageBreak/>
              <w:t>_________/                       /                                                                           ___________/                     /</w:t>
            </w:r>
          </w:p>
        </w:tc>
      </w:tr>
      <w:tr w:rsidR="002A72B9" w:rsidRPr="002A72B9" w:rsidTr="00AA0E47">
        <w:trPr>
          <w:trHeight w:val="375"/>
        </w:trPr>
        <w:tc>
          <w:tcPr>
            <w:tcW w:w="10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72B9" w:rsidRPr="002A72B9" w:rsidRDefault="002A72B9" w:rsidP="002A72B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A72B9">
              <w:rPr>
                <w:rFonts w:ascii="Arial CYR" w:hAnsi="Arial CYR" w:cs="Arial CYR"/>
                <w:sz w:val="16"/>
                <w:szCs w:val="16"/>
              </w:rPr>
              <w:t>м.п.                                                                                                                                                              м.п</w:t>
            </w:r>
          </w:p>
        </w:tc>
      </w:tr>
    </w:tbl>
    <w:p w:rsidR="00900D92" w:rsidRDefault="00900D92" w:rsidP="00366617">
      <w:pPr>
        <w:spacing w:line="360" w:lineRule="auto"/>
        <w:jc w:val="both"/>
      </w:pPr>
    </w:p>
    <w:p w:rsidR="00C87D0E" w:rsidRDefault="00C87D0E" w:rsidP="00900D92">
      <w:pPr>
        <w:tabs>
          <w:tab w:val="left" w:pos="7951"/>
        </w:tabs>
        <w:spacing w:line="360" w:lineRule="auto"/>
        <w:jc w:val="both"/>
      </w:pPr>
    </w:p>
    <w:sectPr w:rsidR="00C87D0E" w:rsidSect="00AA0E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1C" w:rsidRDefault="00DF121C" w:rsidP="002034FC">
      <w:r>
        <w:separator/>
      </w:r>
    </w:p>
  </w:endnote>
  <w:endnote w:type="continuationSeparator" w:id="0">
    <w:p w:rsidR="00DF121C" w:rsidRDefault="00DF121C" w:rsidP="0020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1C" w:rsidRDefault="00DF121C" w:rsidP="002034FC">
      <w:r>
        <w:separator/>
      </w:r>
    </w:p>
  </w:footnote>
  <w:footnote w:type="continuationSeparator" w:id="0">
    <w:p w:rsidR="00DF121C" w:rsidRDefault="00DF121C" w:rsidP="0020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left="0" w:firstLine="720"/>
      </w:pPr>
      <w:rPr>
        <w:b w:val="0"/>
        <w:sz w:val="24"/>
        <w:szCs w:val="24"/>
      </w:rPr>
    </w:lvl>
  </w:abstractNum>
  <w:abstractNum w:abstractNumId="2">
    <w:nsid w:val="03174A23"/>
    <w:multiLevelType w:val="hybridMultilevel"/>
    <w:tmpl w:val="FFD08EAC"/>
    <w:lvl w:ilvl="0" w:tplc="68FE5DC0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41569F1"/>
    <w:multiLevelType w:val="hybridMultilevel"/>
    <w:tmpl w:val="90662B20"/>
    <w:lvl w:ilvl="0" w:tplc="F8EC393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843FD"/>
    <w:multiLevelType w:val="hybridMultilevel"/>
    <w:tmpl w:val="E75686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687947"/>
    <w:multiLevelType w:val="hybridMultilevel"/>
    <w:tmpl w:val="DDCA3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7626"/>
    <w:multiLevelType w:val="hybridMultilevel"/>
    <w:tmpl w:val="9E0C9850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B614167"/>
    <w:multiLevelType w:val="hybridMultilevel"/>
    <w:tmpl w:val="37E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65CD3"/>
    <w:multiLevelType w:val="hybridMultilevel"/>
    <w:tmpl w:val="98AA25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E166C"/>
    <w:multiLevelType w:val="multilevel"/>
    <w:tmpl w:val="0C1A9A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81626"/>
    <w:multiLevelType w:val="hybridMultilevel"/>
    <w:tmpl w:val="373696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B6321"/>
    <w:multiLevelType w:val="hybridMultilevel"/>
    <w:tmpl w:val="683C6262"/>
    <w:lvl w:ilvl="0" w:tplc="9D425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B3694"/>
    <w:multiLevelType w:val="hybridMultilevel"/>
    <w:tmpl w:val="5F1E788C"/>
    <w:lvl w:ilvl="0" w:tplc="FF3A22BE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C7110D"/>
    <w:multiLevelType w:val="hybridMultilevel"/>
    <w:tmpl w:val="AF62EF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163D0"/>
    <w:multiLevelType w:val="hybridMultilevel"/>
    <w:tmpl w:val="6B5C10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7F27CD"/>
    <w:multiLevelType w:val="hybridMultilevel"/>
    <w:tmpl w:val="FFB0CB10"/>
    <w:lvl w:ilvl="0" w:tplc="81B6A88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7F983DB0"/>
    <w:multiLevelType w:val="hybridMultilevel"/>
    <w:tmpl w:val="C9FC4B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13"/>
  </w:num>
  <w:num w:numId="5">
    <w:abstractNumId w:val="15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  <w:num w:numId="15">
    <w:abstractNumId w:val="21"/>
  </w:num>
  <w:num w:numId="16">
    <w:abstractNumId w:val="14"/>
  </w:num>
  <w:num w:numId="17">
    <w:abstractNumId w:val="5"/>
  </w:num>
  <w:num w:numId="18">
    <w:abstractNumId w:val="7"/>
  </w:num>
  <w:num w:numId="19">
    <w:abstractNumId w:val="20"/>
  </w:num>
  <w:num w:numId="20">
    <w:abstractNumId w:val="17"/>
  </w:num>
  <w:num w:numId="21">
    <w:abstractNumId w:val="23"/>
  </w:num>
  <w:num w:numId="22">
    <w:abstractNumId w:val="25"/>
  </w:num>
  <w:num w:numId="23">
    <w:abstractNumId w:val="24"/>
  </w:num>
  <w:num w:numId="24">
    <w:abstractNumId w:val="18"/>
  </w:num>
  <w:num w:numId="25">
    <w:abstractNumId w:val="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6F91"/>
    <w:rsid w:val="00017C5E"/>
    <w:rsid w:val="00042876"/>
    <w:rsid w:val="00044E40"/>
    <w:rsid w:val="0005426D"/>
    <w:rsid w:val="00071EBF"/>
    <w:rsid w:val="000723AE"/>
    <w:rsid w:val="00093CAC"/>
    <w:rsid w:val="000A49A1"/>
    <w:rsid w:val="000B40FE"/>
    <w:rsid w:val="000B5C23"/>
    <w:rsid w:val="000C0235"/>
    <w:rsid w:val="000E0AA3"/>
    <w:rsid w:val="000E5BB3"/>
    <w:rsid w:val="000F302D"/>
    <w:rsid w:val="001150AB"/>
    <w:rsid w:val="00137E30"/>
    <w:rsid w:val="00146D16"/>
    <w:rsid w:val="001522F1"/>
    <w:rsid w:val="00153A03"/>
    <w:rsid w:val="0016084C"/>
    <w:rsid w:val="00173ABC"/>
    <w:rsid w:val="001870E4"/>
    <w:rsid w:val="00194AB7"/>
    <w:rsid w:val="001A2EC8"/>
    <w:rsid w:val="001A5783"/>
    <w:rsid w:val="001B5B26"/>
    <w:rsid w:val="001D32DF"/>
    <w:rsid w:val="001D7C7C"/>
    <w:rsid w:val="001F0281"/>
    <w:rsid w:val="001F3B1A"/>
    <w:rsid w:val="001F70BD"/>
    <w:rsid w:val="002034FC"/>
    <w:rsid w:val="00211089"/>
    <w:rsid w:val="0021460F"/>
    <w:rsid w:val="00222A69"/>
    <w:rsid w:val="00222CDC"/>
    <w:rsid w:val="0022434E"/>
    <w:rsid w:val="00235386"/>
    <w:rsid w:val="00260EEF"/>
    <w:rsid w:val="00261B8B"/>
    <w:rsid w:val="00272E3F"/>
    <w:rsid w:val="0028233A"/>
    <w:rsid w:val="002A72B9"/>
    <w:rsid w:val="002B548B"/>
    <w:rsid w:val="002C0AC5"/>
    <w:rsid w:val="002C61FC"/>
    <w:rsid w:val="002C74DC"/>
    <w:rsid w:val="002D7C4B"/>
    <w:rsid w:val="003137C2"/>
    <w:rsid w:val="00333891"/>
    <w:rsid w:val="0035425D"/>
    <w:rsid w:val="00355EFB"/>
    <w:rsid w:val="00366617"/>
    <w:rsid w:val="00382977"/>
    <w:rsid w:val="003A6D14"/>
    <w:rsid w:val="003B40DE"/>
    <w:rsid w:val="003C012E"/>
    <w:rsid w:val="003C0F8D"/>
    <w:rsid w:val="003E06DE"/>
    <w:rsid w:val="003E4428"/>
    <w:rsid w:val="003F2441"/>
    <w:rsid w:val="003F3860"/>
    <w:rsid w:val="004046DD"/>
    <w:rsid w:val="00411D4C"/>
    <w:rsid w:val="00415765"/>
    <w:rsid w:val="004161E6"/>
    <w:rsid w:val="00417291"/>
    <w:rsid w:val="004307A9"/>
    <w:rsid w:val="00430A7E"/>
    <w:rsid w:val="00443C3C"/>
    <w:rsid w:val="00460F94"/>
    <w:rsid w:val="00462846"/>
    <w:rsid w:val="00462969"/>
    <w:rsid w:val="00483B4A"/>
    <w:rsid w:val="00486E5A"/>
    <w:rsid w:val="004C37E7"/>
    <w:rsid w:val="004C7ABF"/>
    <w:rsid w:val="004E64F8"/>
    <w:rsid w:val="004E6F8F"/>
    <w:rsid w:val="004F34D3"/>
    <w:rsid w:val="004F7C36"/>
    <w:rsid w:val="00501FB5"/>
    <w:rsid w:val="005027C1"/>
    <w:rsid w:val="00520D45"/>
    <w:rsid w:val="005222AB"/>
    <w:rsid w:val="0052273C"/>
    <w:rsid w:val="00523A4D"/>
    <w:rsid w:val="00571E9D"/>
    <w:rsid w:val="005827DF"/>
    <w:rsid w:val="00582FDC"/>
    <w:rsid w:val="00583875"/>
    <w:rsid w:val="005B03D1"/>
    <w:rsid w:val="005B0A84"/>
    <w:rsid w:val="005B170B"/>
    <w:rsid w:val="005B6F15"/>
    <w:rsid w:val="005E5336"/>
    <w:rsid w:val="005E570A"/>
    <w:rsid w:val="005F2A8E"/>
    <w:rsid w:val="005F54CB"/>
    <w:rsid w:val="00600188"/>
    <w:rsid w:val="00601CDE"/>
    <w:rsid w:val="006127EE"/>
    <w:rsid w:val="00622AC7"/>
    <w:rsid w:val="00627F0F"/>
    <w:rsid w:val="00634DAD"/>
    <w:rsid w:val="00637998"/>
    <w:rsid w:val="00644136"/>
    <w:rsid w:val="00672648"/>
    <w:rsid w:val="00672D84"/>
    <w:rsid w:val="006844BE"/>
    <w:rsid w:val="00685021"/>
    <w:rsid w:val="0069021E"/>
    <w:rsid w:val="00693EEC"/>
    <w:rsid w:val="006973E5"/>
    <w:rsid w:val="006A065D"/>
    <w:rsid w:val="006A20D8"/>
    <w:rsid w:val="006E4A5B"/>
    <w:rsid w:val="006E5908"/>
    <w:rsid w:val="00703436"/>
    <w:rsid w:val="00722766"/>
    <w:rsid w:val="0072490D"/>
    <w:rsid w:val="0074147E"/>
    <w:rsid w:val="007551E9"/>
    <w:rsid w:val="00761529"/>
    <w:rsid w:val="00780058"/>
    <w:rsid w:val="007833A5"/>
    <w:rsid w:val="00783C9A"/>
    <w:rsid w:val="0078746F"/>
    <w:rsid w:val="00791603"/>
    <w:rsid w:val="00796F82"/>
    <w:rsid w:val="007B1CBA"/>
    <w:rsid w:val="007B2A51"/>
    <w:rsid w:val="007B5068"/>
    <w:rsid w:val="007C777F"/>
    <w:rsid w:val="007D01D7"/>
    <w:rsid w:val="007E3CE8"/>
    <w:rsid w:val="007E4567"/>
    <w:rsid w:val="007F31C3"/>
    <w:rsid w:val="008109F9"/>
    <w:rsid w:val="00816160"/>
    <w:rsid w:val="008212C8"/>
    <w:rsid w:val="0082272C"/>
    <w:rsid w:val="00832871"/>
    <w:rsid w:val="008361CA"/>
    <w:rsid w:val="0084332B"/>
    <w:rsid w:val="0087250A"/>
    <w:rsid w:val="008776F2"/>
    <w:rsid w:val="00877ECA"/>
    <w:rsid w:val="00895E8D"/>
    <w:rsid w:val="008A0FDA"/>
    <w:rsid w:val="008A258D"/>
    <w:rsid w:val="008B3F6F"/>
    <w:rsid w:val="008C3EA2"/>
    <w:rsid w:val="008D02B1"/>
    <w:rsid w:val="008D6372"/>
    <w:rsid w:val="008D75AA"/>
    <w:rsid w:val="008E719C"/>
    <w:rsid w:val="00900D92"/>
    <w:rsid w:val="00907520"/>
    <w:rsid w:val="0090774A"/>
    <w:rsid w:val="00913413"/>
    <w:rsid w:val="00916461"/>
    <w:rsid w:val="00920A5B"/>
    <w:rsid w:val="00922252"/>
    <w:rsid w:val="00923CE0"/>
    <w:rsid w:val="00935645"/>
    <w:rsid w:val="00947AFE"/>
    <w:rsid w:val="00957DB6"/>
    <w:rsid w:val="0097020E"/>
    <w:rsid w:val="00985E96"/>
    <w:rsid w:val="00994A45"/>
    <w:rsid w:val="00996210"/>
    <w:rsid w:val="009A28CF"/>
    <w:rsid w:val="009B582B"/>
    <w:rsid w:val="009D2B06"/>
    <w:rsid w:val="009D5A9A"/>
    <w:rsid w:val="009E53F3"/>
    <w:rsid w:val="009F228D"/>
    <w:rsid w:val="009F3572"/>
    <w:rsid w:val="00A001BD"/>
    <w:rsid w:val="00A040AC"/>
    <w:rsid w:val="00A05332"/>
    <w:rsid w:val="00A1017A"/>
    <w:rsid w:val="00A5136C"/>
    <w:rsid w:val="00A515C1"/>
    <w:rsid w:val="00A62EC1"/>
    <w:rsid w:val="00A81E24"/>
    <w:rsid w:val="00A868EF"/>
    <w:rsid w:val="00AA0E47"/>
    <w:rsid w:val="00AA1667"/>
    <w:rsid w:val="00AA1C62"/>
    <w:rsid w:val="00AB0403"/>
    <w:rsid w:val="00AC4034"/>
    <w:rsid w:val="00AC555C"/>
    <w:rsid w:val="00AD0610"/>
    <w:rsid w:val="00AD3967"/>
    <w:rsid w:val="00AD3C33"/>
    <w:rsid w:val="00AD3F31"/>
    <w:rsid w:val="00B003D0"/>
    <w:rsid w:val="00B046B6"/>
    <w:rsid w:val="00B06681"/>
    <w:rsid w:val="00B06E99"/>
    <w:rsid w:val="00B17554"/>
    <w:rsid w:val="00B25C24"/>
    <w:rsid w:val="00B37A42"/>
    <w:rsid w:val="00B50157"/>
    <w:rsid w:val="00B503AA"/>
    <w:rsid w:val="00B77EC6"/>
    <w:rsid w:val="00B83568"/>
    <w:rsid w:val="00B85DD0"/>
    <w:rsid w:val="00B92EDA"/>
    <w:rsid w:val="00B93F6E"/>
    <w:rsid w:val="00BB0E2D"/>
    <w:rsid w:val="00BE3BC2"/>
    <w:rsid w:val="00C0168C"/>
    <w:rsid w:val="00C046A1"/>
    <w:rsid w:val="00C05F28"/>
    <w:rsid w:val="00C51259"/>
    <w:rsid w:val="00C54B0B"/>
    <w:rsid w:val="00C72F29"/>
    <w:rsid w:val="00C75892"/>
    <w:rsid w:val="00C76FE8"/>
    <w:rsid w:val="00C8652B"/>
    <w:rsid w:val="00C8690A"/>
    <w:rsid w:val="00C87D0E"/>
    <w:rsid w:val="00D03AAF"/>
    <w:rsid w:val="00D13690"/>
    <w:rsid w:val="00D5098A"/>
    <w:rsid w:val="00D54524"/>
    <w:rsid w:val="00D570B7"/>
    <w:rsid w:val="00D759C5"/>
    <w:rsid w:val="00D9265C"/>
    <w:rsid w:val="00DB6E4E"/>
    <w:rsid w:val="00DB7276"/>
    <w:rsid w:val="00DD5C2B"/>
    <w:rsid w:val="00DF121C"/>
    <w:rsid w:val="00DF222B"/>
    <w:rsid w:val="00DF54DF"/>
    <w:rsid w:val="00DF7687"/>
    <w:rsid w:val="00E00882"/>
    <w:rsid w:val="00E079F4"/>
    <w:rsid w:val="00E26FE0"/>
    <w:rsid w:val="00E34FF7"/>
    <w:rsid w:val="00E53E3E"/>
    <w:rsid w:val="00E5526E"/>
    <w:rsid w:val="00E70353"/>
    <w:rsid w:val="00E73459"/>
    <w:rsid w:val="00EA072F"/>
    <w:rsid w:val="00EA620B"/>
    <w:rsid w:val="00EB0574"/>
    <w:rsid w:val="00EE353A"/>
    <w:rsid w:val="00F049DD"/>
    <w:rsid w:val="00F17394"/>
    <w:rsid w:val="00F17E6B"/>
    <w:rsid w:val="00F23AEE"/>
    <w:rsid w:val="00F2595E"/>
    <w:rsid w:val="00F54BBC"/>
    <w:rsid w:val="00F54C77"/>
    <w:rsid w:val="00FC038F"/>
    <w:rsid w:val="00FD6C53"/>
    <w:rsid w:val="00FE2A68"/>
    <w:rsid w:val="00FF0566"/>
    <w:rsid w:val="00FF117E"/>
    <w:rsid w:val="00FF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0E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0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0"/>
    <w:link w:val="2"/>
    <w:rsid w:val="00F049DD"/>
    <w:rPr>
      <w:rFonts w:ascii="Arial" w:hAnsi="Arial" w:cs="Arial"/>
      <w:b/>
      <w:bCs/>
      <w:i/>
      <w:iCs/>
      <w:sz w:val="28"/>
      <w:szCs w:val="28"/>
    </w:rPr>
  </w:style>
  <w:style w:type="paragraph" w:styleId="a6">
    <w:name w:val="Body Text"/>
    <w:basedOn w:val="a"/>
    <w:link w:val="a7"/>
    <w:rsid w:val="00F049DD"/>
    <w:pPr>
      <w:jc w:val="both"/>
    </w:pPr>
    <w:rPr>
      <w:sz w:val="26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F049DD"/>
    <w:rPr>
      <w:sz w:val="26"/>
      <w:lang w:eastAsia="ar-SA"/>
    </w:rPr>
  </w:style>
  <w:style w:type="paragraph" w:styleId="a8">
    <w:name w:val="Balloon Text"/>
    <w:basedOn w:val="a"/>
    <w:link w:val="a9"/>
    <w:rsid w:val="00693E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3EE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2034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34FC"/>
    <w:rPr>
      <w:sz w:val="24"/>
      <w:szCs w:val="24"/>
    </w:rPr>
  </w:style>
  <w:style w:type="paragraph" w:styleId="ac">
    <w:name w:val="footer"/>
    <w:basedOn w:val="a"/>
    <w:link w:val="ad"/>
    <w:rsid w:val="00203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034FC"/>
    <w:rPr>
      <w:sz w:val="24"/>
      <w:szCs w:val="24"/>
    </w:rPr>
  </w:style>
  <w:style w:type="paragraph" w:styleId="ae">
    <w:name w:val="caption"/>
    <w:basedOn w:val="a"/>
    <w:next w:val="a"/>
    <w:unhideWhenUsed/>
    <w:qFormat/>
    <w:rsid w:val="003E4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ontStyle71">
    <w:name w:val="Font Style71"/>
    <w:basedOn w:val="a0"/>
    <w:uiPriority w:val="99"/>
    <w:rsid w:val="001870E4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1870E4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1870E4"/>
    <w:rPr>
      <w:rFonts w:ascii="Times New Roman" w:hAnsi="Times New Roman" w:cs="Times New Roman"/>
      <w:b/>
      <w:bCs/>
      <w:sz w:val="20"/>
      <w:szCs w:val="20"/>
    </w:rPr>
  </w:style>
  <w:style w:type="table" w:styleId="-3">
    <w:name w:val="Table Web 3"/>
    <w:basedOn w:val="a1"/>
    <w:rsid w:val="007B1CB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1D93D-A9C8-4B8D-A406-2FB58585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3768</Words>
  <Characters>21483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25201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gubenko.o.e</cp:lastModifiedBy>
  <cp:revision>2</cp:revision>
  <cp:lastPrinted>2013-11-21T01:35:00Z</cp:lastPrinted>
  <dcterms:created xsi:type="dcterms:W3CDTF">2013-12-25T05:46:00Z</dcterms:created>
  <dcterms:modified xsi:type="dcterms:W3CDTF">2013-12-25T05:46:00Z</dcterms:modified>
</cp:coreProperties>
</file>